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B47" w:rsidRDefault="000135D9" w:rsidP="00E73B47">
      <w:pPr>
        <w:spacing w:line="360" w:lineRule="auto"/>
        <w:jc w:val="right"/>
        <w:rPr>
          <w:b/>
          <w:sz w:val="28"/>
          <w:szCs w:val="28"/>
        </w:rPr>
      </w:pPr>
      <w:r w:rsidRPr="00573532">
        <w:rPr>
          <w:b/>
          <w:sz w:val="28"/>
          <w:szCs w:val="28"/>
        </w:rPr>
        <w:t xml:space="preserve">                                                        </w:t>
      </w:r>
      <w:r w:rsidR="00E73B47">
        <w:rPr>
          <w:b/>
          <w:sz w:val="28"/>
          <w:szCs w:val="28"/>
        </w:rPr>
        <w:t>ПРОЕКТ</w:t>
      </w:r>
    </w:p>
    <w:p w:rsidR="000135D9" w:rsidRPr="00573532" w:rsidRDefault="000135D9" w:rsidP="00E73B47">
      <w:pPr>
        <w:spacing w:line="360" w:lineRule="auto"/>
        <w:jc w:val="center"/>
        <w:rPr>
          <w:sz w:val="28"/>
          <w:szCs w:val="28"/>
        </w:rPr>
      </w:pPr>
      <w:r w:rsidRPr="00573532">
        <w:rPr>
          <w:b/>
          <w:sz w:val="28"/>
          <w:szCs w:val="28"/>
        </w:rPr>
        <w:t>СОВЕТ</w:t>
      </w:r>
    </w:p>
    <w:p w:rsidR="000135D9" w:rsidRPr="00573532" w:rsidRDefault="000135D9" w:rsidP="000135D9">
      <w:pPr>
        <w:spacing w:line="360" w:lineRule="auto"/>
        <w:jc w:val="center"/>
        <w:rPr>
          <w:b/>
          <w:sz w:val="28"/>
          <w:szCs w:val="28"/>
        </w:rPr>
      </w:pPr>
      <w:r w:rsidRPr="00573532">
        <w:rPr>
          <w:b/>
          <w:sz w:val="28"/>
          <w:szCs w:val="28"/>
        </w:rPr>
        <w:t>БАЖЕНОВСКОГО СЕЛЬСКОГО ПОСЕЛЕНИЯ</w:t>
      </w:r>
      <w:r w:rsidRPr="00573532">
        <w:rPr>
          <w:b/>
          <w:sz w:val="28"/>
          <w:szCs w:val="28"/>
        </w:rPr>
        <w:br/>
        <w:t>САРГАТСКОГО МУНИЦИПАЛЬНОГО РАЙОНА</w:t>
      </w:r>
      <w:r w:rsidRPr="00573532">
        <w:rPr>
          <w:b/>
          <w:sz w:val="28"/>
          <w:szCs w:val="28"/>
        </w:rPr>
        <w:br/>
        <w:t>ОМСКОЙ ОБЛАСТИ</w:t>
      </w:r>
    </w:p>
    <w:p w:rsidR="000135D9" w:rsidRPr="00573532" w:rsidRDefault="000135D9" w:rsidP="000135D9">
      <w:pPr>
        <w:jc w:val="center"/>
        <w:rPr>
          <w:b/>
          <w:sz w:val="28"/>
          <w:szCs w:val="28"/>
        </w:rPr>
      </w:pPr>
    </w:p>
    <w:p w:rsidR="000135D9" w:rsidRPr="00573532" w:rsidRDefault="000135D9" w:rsidP="000135D9">
      <w:pPr>
        <w:jc w:val="center"/>
        <w:rPr>
          <w:b/>
          <w:sz w:val="28"/>
          <w:szCs w:val="28"/>
        </w:rPr>
      </w:pPr>
      <w:r w:rsidRPr="00573532">
        <w:rPr>
          <w:b/>
          <w:sz w:val="28"/>
          <w:szCs w:val="28"/>
        </w:rPr>
        <w:t>РЕШЕНИЕ</w:t>
      </w:r>
    </w:p>
    <w:p w:rsidR="000135D9" w:rsidRPr="00573532" w:rsidRDefault="000135D9" w:rsidP="000135D9">
      <w:pPr>
        <w:jc w:val="center"/>
        <w:rPr>
          <w:b/>
          <w:sz w:val="28"/>
          <w:szCs w:val="28"/>
        </w:rPr>
      </w:pPr>
    </w:p>
    <w:p w:rsidR="000135D9" w:rsidRPr="00573532" w:rsidRDefault="000135D9" w:rsidP="000135D9">
      <w:pPr>
        <w:rPr>
          <w:b/>
          <w:sz w:val="28"/>
          <w:szCs w:val="28"/>
        </w:rPr>
      </w:pPr>
      <w:r w:rsidRPr="00573532">
        <w:rPr>
          <w:b/>
          <w:sz w:val="28"/>
          <w:szCs w:val="28"/>
        </w:rPr>
        <w:t xml:space="preserve">от </w:t>
      </w:r>
      <w:r>
        <w:rPr>
          <w:b/>
          <w:sz w:val="28"/>
          <w:szCs w:val="28"/>
        </w:rPr>
        <w:t xml:space="preserve">    2025  </w:t>
      </w:r>
      <w:r w:rsidRPr="00573532">
        <w:rPr>
          <w:b/>
          <w:sz w:val="28"/>
          <w:szCs w:val="28"/>
        </w:rPr>
        <w:t xml:space="preserve">г.                          </w:t>
      </w:r>
      <w:r>
        <w:rPr>
          <w:b/>
          <w:sz w:val="28"/>
          <w:szCs w:val="28"/>
        </w:rPr>
        <w:t xml:space="preserve">                                        </w:t>
      </w:r>
      <w:r w:rsidRPr="00573532">
        <w:rPr>
          <w:b/>
          <w:sz w:val="28"/>
          <w:szCs w:val="28"/>
        </w:rPr>
        <w:t xml:space="preserve">             №</w:t>
      </w:r>
      <w:r>
        <w:rPr>
          <w:b/>
          <w:sz w:val="28"/>
          <w:szCs w:val="28"/>
        </w:rPr>
        <w:t xml:space="preserve">  </w:t>
      </w:r>
      <w:r w:rsidRPr="00573532">
        <w:rPr>
          <w:b/>
          <w:sz w:val="28"/>
          <w:szCs w:val="28"/>
        </w:rPr>
        <w:t xml:space="preserve">                                                                           </w:t>
      </w:r>
    </w:p>
    <w:p w:rsidR="000135D9" w:rsidRPr="00573532" w:rsidRDefault="000135D9" w:rsidP="000135D9">
      <w:pPr>
        <w:rPr>
          <w:b/>
          <w:sz w:val="28"/>
          <w:szCs w:val="28"/>
        </w:rPr>
      </w:pPr>
      <w:r w:rsidRPr="00573532">
        <w:rPr>
          <w:b/>
          <w:sz w:val="28"/>
          <w:szCs w:val="28"/>
        </w:rPr>
        <w:t xml:space="preserve">                                                         с. Баженово</w:t>
      </w:r>
    </w:p>
    <w:p w:rsidR="000135D9" w:rsidRPr="00573532" w:rsidRDefault="000135D9" w:rsidP="000135D9">
      <w:pPr>
        <w:rPr>
          <w:b/>
          <w:sz w:val="28"/>
          <w:szCs w:val="28"/>
        </w:rPr>
      </w:pPr>
    </w:p>
    <w:p w:rsidR="000135D9" w:rsidRPr="00573532" w:rsidRDefault="000135D9" w:rsidP="000135D9">
      <w:pPr>
        <w:jc w:val="both"/>
        <w:rPr>
          <w:b/>
          <w:sz w:val="28"/>
          <w:szCs w:val="28"/>
        </w:rPr>
      </w:pPr>
      <w:r w:rsidRPr="00573532">
        <w:rPr>
          <w:b/>
          <w:sz w:val="28"/>
          <w:szCs w:val="28"/>
        </w:rPr>
        <w:t xml:space="preserve">     О назначении  публичных слушаний по  проекту изменений и дополнений в Устав Баженовского сельского поселения Саргатского  муниципального  района Омской  области</w:t>
      </w:r>
    </w:p>
    <w:p w:rsidR="000135D9" w:rsidRPr="00573532" w:rsidRDefault="000135D9" w:rsidP="000135D9">
      <w:pPr>
        <w:rPr>
          <w:sz w:val="28"/>
          <w:szCs w:val="28"/>
        </w:rPr>
      </w:pPr>
      <w:r w:rsidRPr="00573532">
        <w:rPr>
          <w:sz w:val="28"/>
          <w:szCs w:val="28"/>
        </w:rPr>
        <w:t xml:space="preserve"> </w:t>
      </w:r>
    </w:p>
    <w:p w:rsidR="000135D9" w:rsidRPr="00573532" w:rsidRDefault="000135D9" w:rsidP="000135D9">
      <w:pPr>
        <w:jc w:val="both"/>
        <w:rPr>
          <w:sz w:val="28"/>
          <w:szCs w:val="28"/>
        </w:rPr>
      </w:pPr>
      <w:r w:rsidRPr="00573532">
        <w:rPr>
          <w:sz w:val="28"/>
          <w:szCs w:val="28"/>
        </w:rPr>
        <w:t xml:space="preserve">       </w:t>
      </w:r>
      <w:proofErr w:type="gramStart"/>
      <w:r w:rsidRPr="00573532">
        <w:rPr>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в целях обеспечения участия  населения Баженовского  сельского  поселения в  осуществлении местного  самоуправления, рассмотрев  подготовленные  изменения и дополнения в Устав Баженовского сельского поселения Саргатского  муниципального  района  Омской  области, Совет Баженовского сельского поселения Саргатского муниципального района Омской области     </w:t>
      </w:r>
      <w:proofErr w:type="gramEnd"/>
    </w:p>
    <w:p w:rsidR="000135D9" w:rsidRPr="00573532" w:rsidRDefault="000135D9" w:rsidP="000135D9">
      <w:pPr>
        <w:rPr>
          <w:sz w:val="28"/>
          <w:szCs w:val="28"/>
        </w:rPr>
      </w:pPr>
      <w:r w:rsidRPr="00573532">
        <w:rPr>
          <w:sz w:val="28"/>
          <w:szCs w:val="28"/>
        </w:rPr>
        <w:t xml:space="preserve">      </w:t>
      </w:r>
      <w:r w:rsidRPr="00573532">
        <w:rPr>
          <w:b/>
          <w:sz w:val="28"/>
          <w:szCs w:val="28"/>
        </w:rPr>
        <w:t>Р Е Ш И Л:</w:t>
      </w:r>
    </w:p>
    <w:p w:rsidR="000135D9" w:rsidRPr="00573532" w:rsidRDefault="000135D9" w:rsidP="000135D9">
      <w:pPr>
        <w:ind w:left="142" w:hanging="426"/>
        <w:jc w:val="both"/>
        <w:rPr>
          <w:rFonts w:eastAsiaTheme="minorHAnsi"/>
          <w:sz w:val="28"/>
          <w:szCs w:val="28"/>
          <w:lang w:eastAsia="en-US"/>
        </w:rPr>
      </w:pPr>
      <w:r w:rsidRPr="00573532">
        <w:rPr>
          <w:sz w:val="28"/>
          <w:szCs w:val="28"/>
        </w:rPr>
        <w:t xml:space="preserve">1.  </w:t>
      </w:r>
      <w:r w:rsidRPr="00573532">
        <w:rPr>
          <w:rFonts w:eastAsiaTheme="minorHAnsi"/>
          <w:sz w:val="28"/>
          <w:szCs w:val="28"/>
          <w:lang w:eastAsia="en-US"/>
        </w:rPr>
        <w:t>Утвердить проект изменений и дополнений в Устав  Баженовского сельского поселения Саргатского     муниципального района Омской области согласно приложению</w:t>
      </w:r>
      <w:r>
        <w:rPr>
          <w:rFonts w:eastAsiaTheme="minorHAnsi"/>
          <w:sz w:val="28"/>
          <w:szCs w:val="28"/>
          <w:lang w:eastAsia="en-US"/>
        </w:rPr>
        <w:t xml:space="preserve"> к настоящему решению.</w:t>
      </w:r>
      <w:r w:rsidRPr="00573532">
        <w:rPr>
          <w:rFonts w:eastAsiaTheme="minorHAnsi"/>
          <w:sz w:val="28"/>
          <w:szCs w:val="28"/>
          <w:lang w:eastAsia="en-US"/>
        </w:rPr>
        <w:t xml:space="preserve"> </w:t>
      </w:r>
    </w:p>
    <w:p w:rsidR="000135D9" w:rsidRPr="00573532" w:rsidRDefault="000135D9" w:rsidP="000135D9">
      <w:pPr>
        <w:rPr>
          <w:sz w:val="28"/>
          <w:szCs w:val="28"/>
        </w:rPr>
      </w:pPr>
      <w:r w:rsidRPr="00573532">
        <w:rPr>
          <w:sz w:val="28"/>
          <w:szCs w:val="28"/>
        </w:rPr>
        <w:t xml:space="preserve">1.1. Назначить проведение  публичных слушаний по  проекту изменений  и  дополнений  в  Устав Баженовского сельского поселения Саргатского  муниципального района  Омской  области </w:t>
      </w:r>
      <w:r w:rsidRPr="004A4FD5">
        <w:rPr>
          <w:sz w:val="28"/>
          <w:szCs w:val="28"/>
        </w:rPr>
        <w:t xml:space="preserve">на     </w:t>
      </w:r>
      <w:r>
        <w:rPr>
          <w:sz w:val="28"/>
          <w:szCs w:val="28"/>
        </w:rPr>
        <w:t>18 февраля  2025</w:t>
      </w:r>
      <w:r w:rsidRPr="00573532">
        <w:rPr>
          <w:sz w:val="28"/>
          <w:szCs w:val="28"/>
        </w:rPr>
        <w:t xml:space="preserve">  года  в здании  администрации Баженовского сельского поселения  в 11-00</w:t>
      </w:r>
      <w:r>
        <w:rPr>
          <w:sz w:val="28"/>
          <w:szCs w:val="28"/>
        </w:rPr>
        <w:t xml:space="preserve"> час</w:t>
      </w:r>
      <w:r w:rsidRPr="00573532">
        <w:rPr>
          <w:sz w:val="28"/>
          <w:szCs w:val="28"/>
        </w:rPr>
        <w:t>.</w:t>
      </w:r>
    </w:p>
    <w:p w:rsidR="000135D9" w:rsidRPr="00573532" w:rsidRDefault="000135D9" w:rsidP="000135D9">
      <w:pPr>
        <w:jc w:val="both"/>
        <w:rPr>
          <w:rFonts w:eastAsiaTheme="minorHAnsi"/>
          <w:spacing w:val="5"/>
          <w:sz w:val="28"/>
          <w:szCs w:val="28"/>
          <w:lang w:eastAsia="en-US"/>
        </w:rPr>
      </w:pPr>
      <w:r w:rsidRPr="00573532">
        <w:rPr>
          <w:sz w:val="28"/>
          <w:szCs w:val="28"/>
        </w:rPr>
        <w:t>1.2</w:t>
      </w:r>
      <w:proofErr w:type="gramStart"/>
      <w:r w:rsidRPr="00573532">
        <w:rPr>
          <w:sz w:val="28"/>
          <w:szCs w:val="28"/>
        </w:rPr>
        <w:t xml:space="preserve">  </w:t>
      </w:r>
      <w:r w:rsidRPr="00573532">
        <w:rPr>
          <w:rFonts w:eastAsia="Calibri"/>
          <w:spacing w:val="-12"/>
          <w:sz w:val="28"/>
          <w:szCs w:val="28"/>
          <w:lang w:eastAsia="en-US"/>
        </w:rPr>
        <w:t>У</w:t>
      </w:r>
      <w:proofErr w:type="gramEnd"/>
      <w:r w:rsidRPr="00573532">
        <w:rPr>
          <w:rFonts w:eastAsia="Calibri"/>
          <w:spacing w:val="-12"/>
          <w:sz w:val="28"/>
          <w:szCs w:val="28"/>
          <w:lang w:eastAsia="en-US"/>
        </w:rPr>
        <w:t xml:space="preserve">становить, что заявки на участие  в </w:t>
      </w:r>
      <w:r w:rsidRPr="00573532">
        <w:rPr>
          <w:rFonts w:eastAsia="Calibri"/>
          <w:spacing w:val="5"/>
          <w:sz w:val="28"/>
          <w:szCs w:val="28"/>
          <w:lang w:eastAsia="en-US"/>
        </w:rPr>
        <w:t xml:space="preserve">публичных слушаниях </w:t>
      </w:r>
      <w:r w:rsidRPr="00573532">
        <w:rPr>
          <w:rFonts w:eastAsia="Calibri"/>
          <w:spacing w:val="-12"/>
          <w:sz w:val="28"/>
          <w:szCs w:val="28"/>
          <w:lang w:eastAsia="en-US"/>
        </w:rPr>
        <w:t>по проекту</w:t>
      </w:r>
      <w:r w:rsidRPr="00573532">
        <w:rPr>
          <w:rFonts w:eastAsiaTheme="minorHAnsi"/>
          <w:spacing w:val="-12"/>
          <w:sz w:val="28"/>
          <w:szCs w:val="28"/>
          <w:lang w:eastAsia="en-US"/>
        </w:rPr>
        <w:t xml:space="preserve"> изменений и дополнений в Устав Баженовского </w:t>
      </w:r>
      <w:r w:rsidRPr="00573532">
        <w:rPr>
          <w:rFonts w:eastAsia="Calibri"/>
          <w:spacing w:val="-12"/>
          <w:sz w:val="28"/>
          <w:szCs w:val="28"/>
          <w:lang w:eastAsia="en-US"/>
        </w:rPr>
        <w:t xml:space="preserve">сельского поселения Саргатского муниципального района Омской области </w:t>
      </w:r>
      <w:r w:rsidRPr="00573532">
        <w:rPr>
          <w:rFonts w:eastAsiaTheme="minorHAnsi"/>
          <w:spacing w:val="-12"/>
          <w:sz w:val="28"/>
          <w:szCs w:val="28"/>
          <w:lang w:eastAsia="en-US"/>
        </w:rPr>
        <w:t xml:space="preserve">принимаются </w:t>
      </w:r>
      <w:r w:rsidRPr="00573532">
        <w:rPr>
          <w:rFonts w:eastAsia="Calibri"/>
          <w:spacing w:val="-12"/>
          <w:sz w:val="28"/>
          <w:szCs w:val="28"/>
          <w:lang w:eastAsia="en-US"/>
        </w:rPr>
        <w:t xml:space="preserve"> до </w:t>
      </w:r>
      <w:r>
        <w:rPr>
          <w:rFonts w:eastAsia="Calibri"/>
          <w:spacing w:val="-12"/>
          <w:sz w:val="28"/>
          <w:szCs w:val="28"/>
          <w:lang w:eastAsia="en-US"/>
        </w:rPr>
        <w:t xml:space="preserve">    17 февраля  2025</w:t>
      </w:r>
      <w:r w:rsidRPr="00573532">
        <w:rPr>
          <w:rFonts w:eastAsia="Calibri"/>
          <w:spacing w:val="-12"/>
          <w:sz w:val="28"/>
          <w:szCs w:val="28"/>
          <w:lang w:eastAsia="en-US"/>
        </w:rPr>
        <w:t xml:space="preserve">  года в здании администрации </w:t>
      </w:r>
      <w:r w:rsidRPr="00573532">
        <w:rPr>
          <w:rFonts w:eastAsiaTheme="minorHAnsi"/>
          <w:spacing w:val="-12"/>
          <w:sz w:val="28"/>
          <w:szCs w:val="28"/>
          <w:lang w:eastAsia="en-US"/>
        </w:rPr>
        <w:t xml:space="preserve">Баженовского </w:t>
      </w:r>
      <w:r w:rsidRPr="00573532">
        <w:rPr>
          <w:rFonts w:eastAsia="Calibri"/>
          <w:spacing w:val="-12"/>
          <w:sz w:val="28"/>
          <w:szCs w:val="28"/>
          <w:lang w:eastAsia="en-US"/>
        </w:rPr>
        <w:t xml:space="preserve"> сельского поселения с 08-30 ч. до 17-15 ч. </w:t>
      </w:r>
      <w:r w:rsidRPr="00573532">
        <w:rPr>
          <w:rFonts w:eastAsiaTheme="minorHAnsi"/>
          <w:spacing w:val="5"/>
          <w:sz w:val="28"/>
          <w:szCs w:val="28"/>
          <w:lang w:eastAsia="en-US"/>
        </w:rPr>
        <w:t>каб.№3</w:t>
      </w:r>
    </w:p>
    <w:p w:rsidR="00E73B47" w:rsidRDefault="00E73B47" w:rsidP="000135D9">
      <w:pPr>
        <w:rPr>
          <w:rFonts w:eastAsiaTheme="minorHAnsi"/>
          <w:spacing w:val="5"/>
          <w:sz w:val="28"/>
          <w:szCs w:val="28"/>
          <w:lang w:eastAsia="en-US"/>
        </w:rPr>
      </w:pPr>
    </w:p>
    <w:p w:rsidR="000135D9" w:rsidRPr="00573532" w:rsidRDefault="000135D9" w:rsidP="000135D9">
      <w:pPr>
        <w:rPr>
          <w:sz w:val="28"/>
          <w:szCs w:val="28"/>
        </w:rPr>
      </w:pPr>
      <w:r w:rsidRPr="00573532">
        <w:rPr>
          <w:sz w:val="28"/>
          <w:szCs w:val="28"/>
        </w:rPr>
        <w:t>2. Утвердить  состав оргкомитета по  подготовке и  проведению публичных  слушаний по  проекту  изменений и дополнений в Устав Баженовского сельского поселения Саргатского  муниципального  района  Омской  области в  следующем  составе:</w:t>
      </w:r>
    </w:p>
    <w:p w:rsidR="000135D9" w:rsidRPr="00573532" w:rsidRDefault="000135D9" w:rsidP="000135D9">
      <w:pPr>
        <w:rPr>
          <w:sz w:val="28"/>
          <w:szCs w:val="28"/>
        </w:rPr>
      </w:pPr>
      <w:r w:rsidRPr="00573532">
        <w:rPr>
          <w:sz w:val="28"/>
          <w:szCs w:val="28"/>
        </w:rPr>
        <w:lastRenderedPageBreak/>
        <w:t xml:space="preserve">    1) Мартынова Е.Н. – глава администрации Баженовского сельского поселения</w:t>
      </w:r>
    </w:p>
    <w:p w:rsidR="000135D9" w:rsidRPr="00573532" w:rsidRDefault="000135D9" w:rsidP="000135D9">
      <w:pPr>
        <w:rPr>
          <w:sz w:val="28"/>
          <w:szCs w:val="28"/>
        </w:rPr>
      </w:pPr>
      <w:r w:rsidRPr="00573532">
        <w:rPr>
          <w:sz w:val="28"/>
          <w:szCs w:val="28"/>
        </w:rPr>
        <w:t xml:space="preserve">    2) Штеле Е.М. – председатель Совета Баженовского сельского поселения</w:t>
      </w:r>
    </w:p>
    <w:p w:rsidR="000135D9" w:rsidRPr="00573532" w:rsidRDefault="000135D9" w:rsidP="000135D9">
      <w:pPr>
        <w:rPr>
          <w:sz w:val="28"/>
          <w:szCs w:val="28"/>
        </w:rPr>
      </w:pPr>
      <w:r w:rsidRPr="00573532">
        <w:rPr>
          <w:sz w:val="28"/>
          <w:szCs w:val="28"/>
        </w:rPr>
        <w:t xml:space="preserve">    3) Кинерейш М.А. – специалист  администрации  поселения;</w:t>
      </w:r>
    </w:p>
    <w:p w:rsidR="000135D9" w:rsidRPr="00573532" w:rsidRDefault="000135D9" w:rsidP="000135D9">
      <w:pPr>
        <w:rPr>
          <w:sz w:val="28"/>
          <w:szCs w:val="28"/>
        </w:rPr>
      </w:pPr>
      <w:r w:rsidRPr="00573532">
        <w:rPr>
          <w:sz w:val="28"/>
          <w:szCs w:val="28"/>
        </w:rPr>
        <w:t xml:space="preserve">   4) Осипов  В.А. -  депутат Совета Баженовского сельского поселения</w:t>
      </w:r>
    </w:p>
    <w:p w:rsidR="000135D9" w:rsidRPr="00573532" w:rsidRDefault="000135D9" w:rsidP="000135D9">
      <w:pPr>
        <w:rPr>
          <w:sz w:val="28"/>
          <w:szCs w:val="28"/>
        </w:rPr>
      </w:pPr>
      <w:r w:rsidRPr="00573532">
        <w:rPr>
          <w:sz w:val="28"/>
          <w:szCs w:val="28"/>
        </w:rPr>
        <w:t xml:space="preserve">    5) Карманов А.А. – депутат  Совета Баженовского сельского  поселения </w:t>
      </w:r>
    </w:p>
    <w:p w:rsidR="000135D9" w:rsidRPr="00573532" w:rsidRDefault="000135D9" w:rsidP="000135D9">
      <w:pPr>
        <w:rPr>
          <w:sz w:val="28"/>
          <w:szCs w:val="28"/>
        </w:rPr>
      </w:pPr>
      <w:r w:rsidRPr="00573532">
        <w:rPr>
          <w:sz w:val="28"/>
          <w:szCs w:val="28"/>
        </w:rPr>
        <w:t xml:space="preserve">    6) Леснова Е.В. – главный специалист администрации.</w:t>
      </w:r>
    </w:p>
    <w:p w:rsidR="00E73B47" w:rsidRPr="00E73B47" w:rsidRDefault="000135D9" w:rsidP="00E73B47">
      <w:pPr>
        <w:rPr>
          <w:rFonts w:ascii="Calibri" w:eastAsia="Calibri" w:hAnsi="Calibri"/>
          <w:sz w:val="22"/>
          <w:szCs w:val="22"/>
          <w:lang w:eastAsia="en-US"/>
        </w:rPr>
      </w:pPr>
      <w:r w:rsidRPr="00573532">
        <w:rPr>
          <w:sz w:val="28"/>
          <w:szCs w:val="28"/>
        </w:rPr>
        <w:t xml:space="preserve">3. </w:t>
      </w:r>
      <w:bookmarkStart w:id="0" w:name="_GoBack"/>
      <w:r w:rsidR="00E73B47" w:rsidRPr="00E73B47">
        <w:rPr>
          <w:sz w:val="28"/>
          <w:szCs w:val="28"/>
        </w:rPr>
        <w:t xml:space="preserve">Опубликовать настоящее </w:t>
      </w:r>
      <w:r w:rsidR="00E73B47">
        <w:rPr>
          <w:sz w:val="28"/>
          <w:szCs w:val="28"/>
        </w:rPr>
        <w:t>решение в газете</w:t>
      </w:r>
      <w:r w:rsidR="00E73B47" w:rsidRPr="00E73B47">
        <w:rPr>
          <w:sz w:val="28"/>
          <w:szCs w:val="28"/>
        </w:rPr>
        <w:t xml:space="preserve"> «Баженовский муниципальный вестник» и разместить на официальном сайте </w:t>
      </w:r>
      <w:hyperlink r:id="rId9" w:history="1">
        <w:r w:rsidR="00E73B47" w:rsidRPr="00E73B47">
          <w:rPr>
            <w:rFonts w:eastAsia="Calibri"/>
            <w:color w:val="0000FF"/>
            <w:sz w:val="28"/>
            <w:szCs w:val="28"/>
            <w:u w:val="single"/>
            <w:lang w:eastAsia="en-US"/>
          </w:rPr>
          <w:t>http://bjn.sargat.omskportal.ru/omsu/sargat-3-52-251-1/poseleniya/bajenovskoe</w:t>
        </w:r>
      </w:hyperlink>
      <w:bookmarkEnd w:id="0"/>
    </w:p>
    <w:p w:rsidR="00E73B47" w:rsidRPr="00E73B47" w:rsidRDefault="00E73B47" w:rsidP="00E73B47">
      <w:pPr>
        <w:rPr>
          <w:rFonts w:asciiTheme="minorHAnsi" w:eastAsiaTheme="minorHAnsi" w:hAnsiTheme="minorHAnsi" w:cstheme="minorBidi"/>
          <w:sz w:val="22"/>
          <w:szCs w:val="22"/>
          <w:lang w:eastAsia="en-US"/>
        </w:rPr>
      </w:pPr>
    </w:p>
    <w:p w:rsidR="000135D9" w:rsidRPr="00573532" w:rsidRDefault="000135D9" w:rsidP="000135D9">
      <w:pPr>
        <w:spacing w:after="200" w:line="276" w:lineRule="auto"/>
        <w:rPr>
          <w:rFonts w:eastAsia="Calibri"/>
          <w:sz w:val="28"/>
          <w:szCs w:val="28"/>
          <w:lang w:eastAsia="en-US"/>
        </w:rPr>
      </w:pPr>
    </w:p>
    <w:p w:rsidR="000135D9" w:rsidRPr="00573532" w:rsidRDefault="000135D9" w:rsidP="000135D9">
      <w:pPr>
        <w:rPr>
          <w:sz w:val="28"/>
          <w:szCs w:val="28"/>
        </w:rPr>
      </w:pPr>
      <w:r w:rsidRPr="00573532">
        <w:rPr>
          <w:sz w:val="28"/>
          <w:szCs w:val="28"/>
        </w:rPr>
        <w:t>4.  Настоящее  Решение  вступает в силу с момента официального  опубликования.</w:t>
      </w:r>
    </w:p>
    <w:p w:rsidR="000135D9" w:rsidRDefault="000135D9" w:rsidP="000135D9">
      <w:pPr>
        <w:rPr>
          <w:sz w:val="28"/>
          <w:szCs w:val="28"/>
        </w:rPr>
      </w:pPr>
    </w:p>
    <w:p w:rsidR="000135D9" w:rsidRPr="00573532" w:rsidRDefault="000135D9" w:rsidP="000135D9">
      <w:pPr>
        <w:rPr>
          <w:sz w:val="28"/>
          <w:szCs w:val="28"/>
        </w:rPr>
      </w:pPr>
    </w:p>
    <w:p w:rsidR="000135D9" w:rsidRPr="00573532" w:rsidRDefault="000135D9" w:rsidP="000135D9">
      <w:pPr>
        <w:rPr>
          <w:sz w:val="28"/>
          <w:szCs w:val="28"/>
        </w:rPr>
      </w:pPr>
      <w:r w:rsidRPr="00573532">
        <w:rPr>
          <w:sz w:val="28"/>
          <w:szCs w:val="28"/>
        </w:rPr>
        <w:t xml:space="preserve">Председатель </w:t>
      </w:r>
      <w:r>
        <w:rPr>
          <w:sz w:val="28"/>
          <w:szCs w:val="28"/>
        </w:rPr>
        <w:t>С</w:t>
      </w:r>
      <w:r w:rsidRPr="00573532">
        <w:rPr>
          <w:sz w:val="28"/>
          <w:szCs w:val="28"/>
        </w:rPr>
        <w:t xml:space="preserve">овета Баженовского </w:t>
      </w:r>
    </w:p>
    <w:p w:rsidR="000135D9" w:rsidRDefault="000135D9" w:rsidP="000135D9">
      <w:pPr>
        <w:rPr>
          <w:sz w:val="28"/>
          <w:szCs w:val="28"/>
        </w:rPr>
      </w:pPr>
      <w:r w:rsidRPr="00573532">
        <w:rPr>
          <w:sz w:val="28"/>
          <w:szCs w:val="28"/>
        </w:rPr>
        <w:t>сельского поселения                                                               Е.М. Штеле</w:t>
      </w:r>
    </w:p>
    <w:p w:rsidR="000135D9" w:rsidRPr="00573532" w:rsidRDefault="000135D9" w:rsidP="000135D9">
      <w:pPr>
        <w:rPr>
          <w:sz w:val="28"/>
          <w:szCs w:val="28"/>
        </w:rPr>
      </w:pPr>
    </w:p>
    <w:p w:rsidR="000135D9" w:rsidRDefault="000135D9" w:rsidP="000135D9">
      <w:pPr>
        <w:rPr>
          <w:sz w:val="28"/>
          <w:szCs w:val="28"/>
        </w:rPr>
      </w:pPr>
      <w:r w:rsidRPr="00573532">
        <w:rPr>
          <w:sz w:val="28"/>
          <w:szCs w:val="28"/>
        </w:rPr>
        <w:t>Глава Баженовского сельского поселения                            Е.Н. Мартынова</w:t>
      </w:r>
    </w:p>
    <w:p w:rsidR="000135D9" w:rsidRDefault="000135D9" w:rsidP="000135D9">
      <w:pPr>
        <w:rPr>
          <w:sz w:val="28"/>
          <w:szCs w:val="28"/>
        </w:rPr>
      </w:pPr>
    </w:p>
    <w:p w:rsidR="000135D9" w:rsidRDefault="000135D9" w:rsidP="000135D9">
      <w:pPr>
        <w:rPr>
          <w:sz w:val="28"/>
          <w:szCs w:val="28"/>
        </w:rPr>
      </w:pPr>
    </w:p>
    <w:p w:rsidR="000135D9" w:rsidRDefault="000135D9" w:rsidP="006B62D6">
      <w:pPr>
        <w:ind w:firstLine="709"/>
        <w:jc w:val="right"/>
        <w:rPr>
          <w:rFonts w:ascii="PT Astra Serif" w:hAnsi="PT Astra Serif"/>
          <w:b/>
        </w:rPr>
      </w:pPr>
    </w:p>
    <w:p w:rsidR="000135D9" w:rsidRDefault="000135D9" w:rsidP="006B62D6">
      <w:pPr>
        <w:ind w:firstLine="709"/>
        <w:jc w:val="right"/>
        <w:rPr>
          <w:rFonts w:ascii="PT Astra Serif" w:hAnsi="PT Astra Serif"/>
          <w:b/>
        </w:rPr>
      </w:pPr>
    </w:p>
    <w:p w:rsidR="000135D9" w:rsidRDefault="000135D9" w:rsidP="006B62D6">
      <w:pPr>
        <w:ind w:firstLine="709"/>
        <w:jc w:val="right"/>
        <w:rPr>
          <w:rFonts w:ascii="PT Astra Serif" w:hAnsi="PT Astra Serif"/>
          <w:b/>
        </w:rPr>
      </w:pPr>
    </w:p>
    <w:p w:rsidR="000135D9" w:rsidRDefault="000135D9" w:rsidP="006B62D6">
      <w:pPr>
        <w:ind w:firstLine="709"/>
        <w:jc w:val="right"/>
        <w:rPr>
          <w:rFonts w:ascii="PT Astra Serif" w:hAnsi="PT Astra Serif"/>
          <w:b/>
        </w:rPr>
      </w:pPr>
    </w:p>
    <w:p w:rsidR="006B62D6" w:rsidRPr="009070D2" w:rsidRDefault="006B62D6" w:rsidP="006B62D6">
      <w:pPr>
        <w:ind w:firstLine="709"/>
        <w:jc w:val="right"/>
        <w:rPr>
          <w:rFonts w:ascii="PT Astra Serif" w:hAnsi="PT Astra Serif"/>
          <w:b/>
        </w:rPr>
      </w:pPr>
      <w:r w:rsidRPr="009070D2">
        <w:rPr>
          <w:rFonts w:ascii="PT Astra Serif" w:hAnsi="PT Astra Serif"/>
          <w:b/>
        </w:rPr>
        <w:t>ПРОЕКТ</w:t>
      </w:r>
    </w:p>
    <w:p w:rsidR="006B62D6" w:rsidRPr="009070D2" w:rsidRDefault="006B62D6" w:rsidP="006B62D6">
      <w:pPr>
        <w:ind w:firstLine="709"/>
        <w:jc w:val="right"/>
        <w:rPr>
          <w:rFonts w:ascii="PT Astra Serif" w:hAnsi="PT Astra Serif"/>
          <w:b/>
          <w:sz w:val="6"/>
          <w:szCs w:val="6"/>
        </w:rPr>
      </w:pPr>
    </w:p>
    <w:p w:rsidR="009836D7" w:rsidRPr="009070D2" w:rsidRDefault="009836D7" w:rsidP="009836D7">
      <w:pPr>
        <w:jc w:val="center"/>
        <w:rPr>
          <w:rFonts w:ascii="PT Astra Serif" w:hAnsi="PT Astra Serif"/>
          <w:b/>
          <w:caps/>
        </w:rPr>
      </w:pPr>
      <w:r w:rsidRPr="009070D2">
        <w:rPr>
          <w:rFonts w:ascii="PT Astra Serif" w:hAnsi="PT Astra Serif"/>
          <w:b/>
          <w:caps/>
        </w:rPr>
        <w:t xml:space="preserve">Совет </w:t>
      </w:r>
    </w:p>
    <w:p w:rsidR="009836D7" w:rsidRPr="009070D2" w:rsidRDefault="009836D7" w:rsidP="009836D7">
      <w:pPr>
        <w:jc w:val="center"/>
        <w:rPr>
          <w:rFonts w:ascii="PT Astra Serif" w:hAnsi="PT Astra Serif"/>
          <w:b/>
          <w:caps/>
        </w:rPr>
      </w:pPr>
      <w:r w:rsidRPr="009070D2">
        <w:rPr>
          <w:rFonts w:ascii="PT Astra Serif" w:hAnsi="PT Astra Serif"/>
          <w:b/>
          <w:caps/>
        </w:rPr>
        <w:t xml:space="preserve">Баженовского сельского поселения саргатского муниципального района Омской области  </w:t>
      </w:r>
    </w:p>
    <w:p w:rsidR="009836D7" w:rsidRPr="009070D2" w:rsidRDefault="009836D7" w:rsidP="009836D7">
      <w:pPr>
        <w:jc w:val="center"/>
        <w:rPr>
          <w:rFonts w:ascii="PT Astra Serif" w:hAnsi="PT Astra Serif"/>
          <w:b/>
          <w:sz w:val="16"/>
          <w:szCs w:val="16"/>
        </w:rPr>
      </w:pPr>
    </w:p>
    <w:p w:rsidR="009836D7" w:rsidRPr="009070D2" w:rsidRDefault="009836D7" w:rsidP="009836D7">
      <w:pPr>
        <w:jc w:val="center"/>
        <w:rPr>
          <w:rFonts w:ascii="PT Astra Serif" w:hAnsi="PT Astra Serif"/>
          <w:b/>
        </w:rPr>
      </w:pPr>
      <w:r w:rsidRPr="009070D2">
        <w:rPr>
          <w:rFonts w:ascii="PT Astra Serif" w:hAnsi="PT Astra Serif"/>
          <w:b/>
        </w:rPr>
        <w:t>Р Е Ш Е Н И Е</w:t>
      </w:r>
    </w:p>
    <w:p w:rsidR="009836D7" w:rsidRPr="009070D2" w:rsidRDefault="009836D7" w:rsidP="009836D7">
      <w:pPr>
        <w:jc w:val="center"/>
        <w:rPr>
          <w:rFonts w:ascii="PT Astra Serif" w:hAnsi="PT Astra Serif"/>
          <w:b/>
        </w:rPr>
      </w:pPr>
      <w:r w:rsidRPr="009070D2">
        <w:rPr>
          <w:rFonts w:ascii="PT Astra Serif" w:hAnsi="PT Astra Serif"/>
          <w:b/>
        </w:rPr>
        <w:t>от «___»_________202</w:t>
      </w:r>
      <w:r w:rsidR="009070D2" w:rsidRPr="009070D2">
        <w:rPr>
          <w:rFonts w:ascii="PT Astra Serif" w:hAnsi="PT Astra Serif"/>
          <w:b/>
        </w:rPr>
        <w:t>5</w:t>
      </w:r>
      <w:r w:rsidRPr="009070D2">
        <w:rPr>
          <w:rFonts w:ascii="PT Astra Serif" w:hAnsi="PT Astra Serif"/>
          <w:b/>
        </w:rPr>
        <w:t xml:space="preserve"> г. </w:t>
      </w:r>
      <w:r w:rsidRPr="009070D2">
        <w:rPr>
          <w:rFonts w:ascii="PT Astra Serif" w:hAnsi="PT Astra Serif"/>
          <w:b/>
        </w:rPr>
        <w:tab/>
        <w:t>№___</w:t>
      </w:r>
    </w:p>
    <w:p w:rsidR="009836D7" w:rsidRPr="009070D2" w:rsidRDefault="009836D7" w:rsidP="009836D7">
      <w:pPr>
        <w:jc w:val="center"/>
        <w:rPr>
          <w:rFonts w:ascii="PT Astra Serif" w:hAnsi="PT Astra Serif"/>
          <w:b/>
          <w:sz w:val="28"/>
          <w:szCs w:val="28"/>
        </w:rPr>
      </w:pPr>
    </w:p>
    <w:p w:rsidR="009836D7" w:rsidRPr="009070D2" w:rsidRDefault="009836D7" w:rsidP="009836D7">
      <w:pPr>
        <w:jc w:val="center"/>
        <w:rPr>
          <w:rFonts w:ascii="PT Astra Serif" w:hAnsi="PT Astra Serif"/>
          <w:b/>
          <w:caps/>
        </w:rPr>
      </w:pPr>
      <w:r w:rsidRPr="009070D2">
        <w:rPr>
          <w:rFonts w:ascii="PT Astra Serif" w:hAnsi="PT Astra Serif"/>
          <w:b/>
          <w:caps/>
        </w:rPr>
        <w:t xml:space="preserve">О внесении изменений и дополнений в Устав Баженовского сельского поселения саргатского муниципального района Омской области  </w:t>
      </w:r>
    </w:p>
    <w:p w:rsidR="006B62D6" w:rsidRPr="009070D2" w:rsidRDefault="006B62D6" w:rsidP="006B62D6">
      <w:pPr>
        <w:ind w:firstLine="709"/>
        <w:jc w:val="center"/>
        <w:rPr>
          <w:rFonts w:ascii="PT Astra Serif" w:hAnsi="PT Astra Serif"/>
          <w:b/>
          <w:caps/>
          <w:sz w:val="6"/>
          <w:szCs w:val="6"/>
        </w:rPr>
      </w:pPr>
    </w:p>
    <w:p w:rsidR="006B62D6" w:rsidRPr="009070D2" w:rsidRDefault="006B62D6" w:rsidP="006B62D6">
      <w:pPr>
        <w:ind w:firstLine="709"/>
        <w:jc w:val="center"/>
        <w:rPr>
          <w:rFonts w:ascii="PT Astra Serif" w:hAnsi="PT Astra Serif"/>
          <w:b/>
          <w:caps/>
          <w:sz w:val="8"/>
          <w:szCs w:val="8"/>
        </w:rPr>
      </w:pPr>
    </w:p>
    <w:p w:rsidR="006B62D6" w:rsidRPr="009070D2" w:rsidRDefault="006B62D6" w:rsidP="006B62D6">
      <w:pPr>
        <w:ind w:firstLine="709"/>
        <w:contextualSpacing/>
        <w:jc w:val="both"/>
        <w:rPr>
          <w:rFonts w:ascii="PT Astra Serif" w:hAnsi="PT Astra Serif"/>
        </w:rPr>
      </w:pPr>
      <w:r w:rsidRPr="009070D2">
        <w:rPr>
          <w:rFonts w:ascii="PT Astra Serif" w:hAnsi="PT Astra Serif"/>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9836D7" w:rsidRPr="009070D2">
        <w:rPr>
          <w:rFonts w:ascii="PT Astra Serif" w:hAnsi="PT Astra Serif"/>
          <w:bCs/>
          <w:kern w:val="28"/>
        </w:rPr>
        <w:t>Баженовского</w:t>
      </w:r>
      <w:r w:rsidR="009836D7" w:rsidRPr="009070D2">
        <w:rPr>
          <w:rFonts w:ascii="PT Astra Serif" w:hAnsi="PT Astra Serif"/>
        </w:rPr>
        <w:t xml:space="preserve"> сельского поселения </w:t>
      </w:r>
      <w:r w:rsidR="009836D7" w:rsidRPr="009070D2">
        <w:rPr>
          <w:rFonts w:ascii="PT Astra Serif" w:hAnsi="PT Astra Serif"/>
          <w:bCs/>
          <w:kern w:val="28"/>
        </w:rPr>
        <w:t>Саргатского</w:t>
      </w:r>
      <w:r w:rsidR="009836D7" w:rsidRPr="009070D2">
        <w:rPr>
          <w:rFonts w:ascii="PT Astra Serif" w:hAnsi="PT Astra Serif"/>
        </w:rPr>
        <w:t xml:space="preserve"> </w:t>
      </w:r>
      <w:r w:rsidRPr="009070D2">
        <w:rPr>
          <w:rFonts w:ascii="PT Astra Serif" w:hAnsi="PT Astra Serif"/>
        </w:rPr>
        <w:t>муниципального</w:t>
      </w:r>
      <w:r w:rsidRPr="009070D2">
        <w:rPr>
          <w:rFonts w:ascii="PT Astra Serif" w:hAnsi="PT Astra Serif"/>
          <w:spacing w:val="-20"/>
        </w:rPr>
        <w:t xml:space="preserve"> </w:t>
      </w:r>
      <w:r w:rsidRPr="009070D2">
        <w:rPr>
          <w:rFonts w:ascii="PT Astra Serif" w:hAnsi="PT Astra Serif"/>
        </w:rPr>
        <w:t>района</w:t>
      </w:r>
      <w:r w:rsidRPr="009070D2">
        <w:rPr>
          <w:rFonts w:ascii="PT Astra Serif" w:hAnsi="PT Astra Serif"/>
          <w:spacing w:val="-20"/>
        </w:rPr>
        <w:t xml:space="preserve"> </w:t>
      </w:r>
      <w:r w:rsidRPr="009070D2">
        <w:rPr>
          <w:rFonts w:ascii="PT Astra Serif" w:hAnsi="PT Astra Serif"/>
        </w:rPr>
        <w:t>Омской</w:t>
      </w:r>
      <w:r w:rsidRPr="009070D2">
        <w:rPr>
          <w:rFonts w:ascii="PT Astra Serif" w:hAnsi="PT Astra Serif"/>
          <w:spacing w:val="-20"/>
        </w:rPr>
        <w:t xml:space="preserve"> </w:t>
      </w:r>
      <w:r w:rsidRPr="009070D2">
        <w:rPr>
          <w:rFonts w:ascii="PT Astra Serif" w:hAnsi="PT Astra Serif"/>
        </w:rPr>
        <w:t>области</w:t>
      </w:r>
      <w:r w:rsidRPr="009070D2">
        <w:rPr>
          <w:rFonts w:ascii="PT Astra Serif" w:hAnsi="PT Astra Serif"/>
          <w:spacing w:val="-20"/>
        </w:rPr>
        <w:t xml:space="preserve"> </w:t>
      </w:r>
      <w:r w:rsidRPr="009070D2">
        <w:rPr>
          <w:rFonts w:ascii="PT Astra Serif" w:hAnsi="PT Astra Serif"/>
        </w:rPr>
        <w:t xml:space="preserve">Совет </w:t>
      </w:r>
      <w:r w:rsidR="009836D7" w:rsidRPr="009070D2">
        <w:rPr>
          <w:rFonts w:ascii="PT Astra Serif" w:hAnsi="PT Astra Serif"/>
          <w:bCs/>
          <w:kern w:val="28"/>
        </w:rPr>
        <w:t>Баженовского</w:t>
      </w:r>
      <w:r w:rsidR="009836D7" w:rsidRPr="009070D2">
        <w:rPr>
          <w:rFonts w:ascii="PT Astra Serif" w:hAnsi="PT Astra Serif"/>
        </w:rPr>
        <w:t xml:space="preserve"> сельского поселения </w:t>
      </w:r>
      <w:r w:rsidR="009836D7" w:rsidRPr="009070D2">
        <w:rPr>
          <w:rFonts w:ascii="PT Astra Serif" w:hAnsi="PT Astra Serif"/>
          <w:bCs/>
          <w:kern w:val="28"/>
        </w:rPr>
        <w:t>Саргатского</w:t>
      </w:r>
      <w:r w:rsidRPr="009070D2">
        <w:rPr>
          <w:rFonts w:ascii="PT Astra Serif" w:hAnsi="PT Astra Serif"/>
        </w:rPr>
        <w:t xml:space="preserve"> муниципального</w:t>
      </w:r>
      <w:r w:rsidRPr="009070D2">
        <w:rPr>
          <w:rFonts w:ascii="PT Astra Serif" w:hAnsi="PT Astra Serif"/>
          <w:spacing w:val="-20"/>
        </w:rPr>
        <w:t xml:space="preserve"> </w:t>
      </w:r>
      <w:r w:rsidRPr="009070D2">
        <w:rPr>
          <w:rFonts w:ascii="PT Astra Serif" w:hAnsi="PT Astra Serif"/>
        </w:rPr>
        <w:t>района</w:t>
      </w:r>
      <w:r w:rsidRPr="009070D2">
        <w:rPr>
          <w:rFonts w:ascii="PT Astra Serif" w:hAnsi="PT Astra Serif"/>
          <w:spacing w:val="-20"/>
        </w:rPr>
        <w:t xml:space="preserve"> </w:t>
      </w:r>
      <w:r w:rsidRPr="009070D2">
        <w:rPr>
          <w:rFonts w:ascii="PT Astra Serif" w:hAnsi="PT Astra Serif"/>
        </w:rPr>
        <w:t>Омской области решил:</w:t>
      </w:r>
    </w:p>
    <w:p w:rsidR="006B62D6" w:rsidRPr="009070D2" w:rsidRDefault="006B62D6" w:rsidP="006B62D6">
      <w:pPr>
        <w:numPr>
          <w:ilvl w:val="0"/>
          <w:numId w:val="1"/>
        </w:numPr>
        <w:tabs>
          <w:tab w:val="left" w:pos="993"/>
        </w:tabs>
        <w:ind w:left="0" w:firstLine="709"/>
        <w:contextualSpacing/>
        <w:jc w:val="both"/>
        <w:rPr>
          <w:rFonts w:ascii="PT Astra Serif" w:hAnsi="PT Astra Serif"/>
          <w:color w:val="000000"/>
        </w:rPr>
      </w:pPr>
      <w:r w:rsidRPr="009070D2">
        <w:rPr>
          <w:rFonts w:ascii="PT Astra Serif" w:hAnsi="PT Astra Serif"/>
          <w:color w:val="000000"/>
        </w:rPr>
        <w:t xml:space="preserve"> Внести изменения и дополнения в Устав </w:t>
      </w:r>
      <w:r w:rsidR="009836D7" w:rsidRPr="009070D2">
        <w:rPr>
          <w:rFonts w:ascii="PT Astra Serif" w:hAnsi="PT Astra Serif"/>
          <w:bCs/>
          <w:kern w:val="28"/>
        </w:rPr>
        <w:t>Баженовского</w:t>
      </w:r>
      <w:r w:rsidR="009836D7" w:rsidRPr="009070D2">
        <w:rPr>
          <w:rFonts w:ascii="PT Astra Serif" w:hAnsi="PT Astra Serif"/>
        </w:rPr>
        <w:t xml:space="preserve"> сельского поселения </w:t>
      </w:r>
      <w:r w:rsidR="009836D7" w:rsidRPr="009070D2">
        <w:rPr>
          <w:rFonts w:ascii="PT Astra Serif" w:hAnsi="PT Astra Serif"/>
          <w:bCs/>
          <w:kern w:val="28"/>
        </w:rPr>
        <w:t>Саргатского</w:t>
      </w:r>
      <w:r w:rsidRPr="009070D2">
        <w:rPr>
          <w:rFonts w:ascii="PT Astra Serif" w:hAnsi="PT Astra Serif"/>
        </w:rPr>
        <w:t xml:space="preserve"> муниципального</w:t>
      </w:r>
      <w:r w:rsidRPr="009070D2">
        <w:rPr>
          <w:rFonts w:ascii="PT Astra Serif" w:hAnsi="PT Astra Serif"/>
          <w:spacing w:val="-20"/>
        </w:rPr>
        <w:t xml:space="preserve"> </w:t>
      </w:r>
      <w:r w:rsidRPr="009070D2">
        <w:rPr>
          <w:rFonts w:ascii="PT Astra Serif" w:hAnsi="PT Astra Serif"/>
        </w:rPr>
        <w:t>района</w:t>
      </w:r>
      <w:r w:rsidRPr="009070D2">
        <w:rPr>
          <w:rFonts w:ascii="PT Astra Serif" w:hAnsi="PT Astra Serif"/>
          <w:spacing w:val="-20"/>
        </w:rPr>
        <w:t xml:space="preserve"> </w:t>
      </w:r>
      <w:r w:rsidRPr="009070D2">
        <w:rPr>
          <w:rFonts w:ascii="PT Astra Serif" w:hAnsi="PT Astra Serif"/>
        </w:rPr>
        <w:t>Омской области</w:t>
      </w:r>
      <w:r w:rsidRPr="009070D2">
        <w:rPr>
          <w:rFonts w:ascii="PT Astra Serif" w:hAnsi="PT Astra Serif"/>
          <w:color w:val="000000"/>
        </w:rPr>
        <w:t>.</w:t>
      </w:r>
    </w:p>
    <w:p w:rsidR="009070D2" w:rsidRPr="00767A10" w:rsidRDefault="009070D2" w:rsidP="009070D2">
      <w:pPr>
        <w:contextualSpacing/>
        <w:jc w:val="both"/>
        <w:rPr>
          <w:rFonts w:ascii="PT Astra Serif" w:hAnsi="PT Astra Serif"/>
        </w:rPr>
      </w:pPr>
      <w:r w:rsidRPr="009070D2">
        <w:rPr>
          <w:rFonts w:ascii="PT Astra Serif" w:eastAsia="Calibri" w:hAnsi="PT Astra Serif"/>
          <w:b/>
          <w:color w:val="000000"/>
        </w:rPr>
        <w:t xml:space="preserve">            </w:t>
      </w:r>
      <w:r w:rsidRPr="00767A10">
        <w:rPr>
          <w:rFonts w:ascii="PT Astra Serif" w:hAnsi="PT Astra Serif"/>
        </w:rPr>
        <w:t>1. В статье 20.1 Устава:</w:t>
      </w:r>
    </w:p>
    <w:p w:rsidR="009070D2" w:rsidRPr="00767A10" w:rsidRDefault="009070D2" w:rsidP="009070D2">
      <w:pPr>
        <w:tabs>
          <w:tab w:val="left" w:pos="993"/>
        </w:tabs>
        <w:ind w:firstLine="709"/>
        <w:contextualSpacing/>
        <w:jc w:val="both"/>
        <w:rPr>
          <w:rFonts w:ascii="PT Astra Serif" w:hAnsi="PT Astra Serif"/>
        </w:rPr>
      </w:pPr>
      <w:r w:rsidRPr="00767A10">
        <w:rPr>
          <w:rFonts w:ascii="PT Astra Serif" w:hAnsi="PT Astra Serif"/>
        </w:rPr>
        <w:t>- в части 2 слова «законодательных (представительных) органов государственной власти» заменить словами «законодательных органов»;</w:t>
      </w:r>
    </w:p>
    <w:p w:rsidR="009070D2" w:rsidRPr="00767A10" w:rsidRDefault="009070D2" w:rsidP="009070D2">
      <w:pPr>
        <w:tabs>
          <w:tab w:val="left" w:pos="993"/>
        </w:tabs>
        <w:ind w:firstLine="709"/>
        <w:contextualSpacing/>
        <w:jc w:val="both"/>
        <w:rPr>
          <w:rFonts w:ascii="PT Astra Serif" w:hAnsi="PT Astra Serif"/>
        </w:rPr>
      </w:pPr>
      <w:r w:rsidRPr="00767A10">
        <w:rPr>
          <w:rFonts w:ascii="PT Astra Serif" w:hAnsi="PT Astra Serif"/>
        </w:rPr>
        <w:lastRenderedPageBreak/>
        <w:t>- в части 5.1 слова «органов исполнительной власти» заменить словам «исполнительных органов»;</w:t>
      </w:r>
    </w:p>
    <w:p w:rsidR="009070D2" w:rsidRPr="00767A10" w:rsidRDefault="009070D2" w:rsidP="009070D2">
      <w:pPr>
        <w:tabs>
          <w:tab w:val="left" w:pos="993"/>
        </w:tabs>
        <w:ind w:firstLine="709"/>
        <w:contextualSpacing/>
        <w:jc w:val="both"/>
        <w:rPr>
          <w:rFonts w:ascii="PT Astra Serif" w:hAnsi="PT Astra Serif"/>
        </w:rPr>
      </w:pPr>
      <w:r w:rsidRPr="00767A10">
        <w:rPr>
          <w:rFonts w:ascii="PT Astra Serif" w:hAnsi="PT Astra Serif"/>
        </w:rPr>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9070D2" w:rsidRPr="00767A10" w:rsidRDefault="009070D2" w:rsidP="009070D2">
      <w:pPr>
        <w:tabs>
          <w:tab w:val="left" w:pos="993"/>
        </w:tabs>
        <w:ind w:firstLine="709"/>
        <w:contextualSpacing/>
        <w:jc w:val="both"/>
        <w:rPr>
          <w:rFonts w:ascii="PT Astra Serif" w:hAnsi="PT Astra Serif"/>
        </w:rPr>
      </w:pPr>
      <w:r w:rsidRPr="00767A10">
        <w:rPr>
          <w:rFonts w:ascii="PT Astra Serif" w:hAnsi="PT Astra Serif"/>
        </w:rPr>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«(Председателя Правительства)» исключить;</w:t>
      </w:r>
    </w:p>
    <w:p w:rsidR="009070D2" w:rsidRPr="00767A10" w:rsidRDefault="009070D2" w:rsidP="009070D2">
      <w:pPr>
        <w:tabs>
          <w:tab w:val="left" w:pos="993"/>
        </w:tabs>
        <w:ind w:firstLine="709"/>
        <w:contextualSpacing/>
        <w:jc w:val="both"/>
        <w:rPr>
          <w:rFonts w:ascii="PT Astra Serif" w:hAnsi="PT Astra Serif"/>
        </w:rPr>
      </w:pPr>
      <w:r w:rsidRPr="00767A10">
        <w:rPr>
          <w:rFonts w:ascii="PT Astra Serif" w:hAnsi="PT Astra Serif"/>
        </w:rPr>
        <w:t>- в частях 10, 11 слова «</w:t>
      </w:r>
      <w:r w:rsidRPr="00767A10">
        <w:rPr>
          <w:rFonts w:ascii="PT Astra Serif" w:hAnsi="PT Astra Serif" w:cs="Arial"/>
        </w:rPr>
        <w:t>(руководител</w:t>
      </w:r>
      <w:r>
        <w:rPr>
          <w:rFonts w:ascii="PT Astra Serif" w:hAnsi="PT Astra Serif" w:cs="Arial"/>
        </w:rPr>
        <w:t>ь</w:t>
      </w:r>
      <w:r w:rsidRPr="00767A10">
        <w:rPr>
          <w:rFonts w:ascii="PT Astra Serif" w:hAnsi="PT Astra Serif" w:cs="Arial"/>
        </w:rPr>
        <w:t xml:space="preserve"> высшего исполнительного органа государственной власти Омской области)</w:t>
      </w:r>
      <w:r w:rsidRPr="00767A10">
        <w:rPr>
          <w:rFonts w:ascii="PT Astra Serif" w:hAnsi="PT Astra Serif"/>
        </w:rPr>
        <w:t>» в соответствующих падежах исключить.</w:t>
      </w:r>
    </w:p>
    <w:p w:rsidR="009070D2" w:rsidRPr="00AA03C2" w:rsidRDefault="009070D2" w:rsidP="009070D2">
      <w:pPr>
        <w:contextualSpacing/>
        <w:jc w:val="both"/>
        <w:rPr>
          <w:rFonts w:ascii="PT Astra Serif" w:eastAsia="Calibri" w:hAnsi="PT Astra Serif"/>
          <w:color w:val="000000"/>
        </w:rPr>
      </w:pPr>
      <w:r w:rsidRPr="00AA03C2">
        <w:rPr>
          <w:rFonts w:ascii="PT Astra Serif" w:eastAsia="Calibri" w:hAnsi="PT Astra Serif"/>
          <w:color w:val="000000"/>
        </w:rPr>
        <w:t xml:space="preserve">          </w:t>
      </w:r>
      <w:r>
        <w:rPr>
          <w:rFonts w:ascii="PT Astra Serif" w:eastAsia="Calibri" w:hAnsi="PT Astra Serif"/>
          <w:color w:val="000000"/>
        </w:rPr>
        <w:t xml:space="preserve">  2</w:t>
      </w:r>
      <w:r w:rsidRPr="00AA03C2">
        <w:rPr>
          <w:rFonts w:ascii="PT Astra Serif" w:hAnsi="PT Astra Serif"/>
        </w:rPr>
        <w:t>.</w:t>
      </w:r>
      <w:r w:rsidRPr="00AA03C2">
        <w:rPr>
          <w:rFonts w:ascii="PT Astra Serif" w:eastAsia="Calibri" w:hAnsi="PT Astra Serif"/>
          <w:color w:val="000000"/>
        </w:rPr>
        <w:t xml:space="preserve"> В части 3 статьи </w:t>
      </w:r>
      <w:r>
        <w:rPr>
          <w:rFonts w:ascii="PT Astra Serif" w:eastAsia="Calibri" w:hAnsi="PT Astra Serif"/>
          <w:color w:val="000000"/>
        </w:rPr>
        <w:t>28</w:t>
      </w:r>
      <w:r w:rsidRPr="00AA03C2">
        <w:rPr>
          <w:rFonts w:ascii="PT Astra Serif" w:eastAsia="Calibri" w:hAnsi="PT Astra Serif"/>
          <w:color w:val="000000"/>
        </w:rPr>
        <w:t xml:space="preserve"> Устава слова «опубликования (обнародования)» заменить словом «обнародования».</w:t>
      </w:r>
    </w:p>
    <w:p w:rsidR="009070D2" w:rsidRDefault="009070D2" w:rsidP="009070D2">
      <w:pPr>
        <w:contextualSpacing/>
        <w:jc w:val="both"/>
        <w:rPr>
          <w:rFonts w:ascii="PT Astra Serif" w:hAnsi="PT Astra Serif"/>
        </w:rPr>
      </w:pPr>
      <w:r w:rsidRPr="009070D2">
        <w:rPr>
          <w:rFonts w:ascii="PT Astra Serif" w:eastAsia="Calibri" w:hAnsi="PT Astra Serif"/>
          <w:color w:val="000000"/>
        </w:rPr>
        <w:t xml:space="preserve">            3. </w:t>
      </w:r>
      <w:r w:rsidRPr="009070D2">
        <w:rPr>
          <w:rFonts w:ascii="PT Astra Serif" w:hAnsi="PT Astra Serif"/>
        </w:rPr>
        <w:t>В стать</w:t>
      </w:r>
      <w:r>
        <w:rPr>
          <w:rFonts w:ascii="PT Astra Serif" w:hAnsi="PT Astra Serif"/>
        </w:rPr>
        <w:t>е</w:t>
      </w:r>
      <w:r w:rsidRPr="009070D2">
        <w:rPr>
          <w:rFonts w:ascii="PT Astra Serif" w:hAnsi="PT Astra Serif"/>
        </w:rPr>
        <w:t xml:space="preserve"> </w:t>
      </w:r>
      <w:r>
        <w:rPr>
          <w:rFonts w:ascii="PT Astra Serif" w:hAnsi="PT Astra Serif"/>
        </w:rPr>
        <w:t>37</w:t>
      </w:r>
      <w:r w:rsidRPr="009070D2">
        <w:rPr>
          <w:rFonts w:ascii="PT Astra Serif" w:hAnsi="PT Astra Serif"/>
        </w:rPr>
        <w:t xml:space="preserve"> Устава</w:t>
      </w:r>
      <w:r>
        <w:rPr>
          <w:rFonts w:ascii="PT Astra Serif" w:hAnsi="PT Astra Serif"/>
        </w:rPr>
        <w:t>:</w:t>
      </w:r>
    </w:p>
    <w:p w:rsidR="009070D2" w:rsidRDefault="009070D2" w:rsidP="009070D2">
      <w:pPr>
        <w:contextualSpacing/>
        <w:jc w:val="both"/>
        <w:rPr>
          <w:rFonts w:ascii="PT Astra Serif" w:eastAsia="Calibri" w:hAnsi="PT Astra Serif"/>
          <w:color w:val="000000"/>
        </w:rPr>
      </w:pPr>
      <w:r>
        <w:rPr>
          <w:rFonts w:ascii="PT Astra Serif" w:hAnsi="PT Astra Serif"/>
        </w:rPr>
        <w:t xml:space="preserve">           - в</w:t>
      </w:r>
      <w:r w:rsidRPr="009070D2">
        <w:rPr>
          <w:rFonts w:ascii="PT Astra Serif" w:hAnsi="PT Astra Serif"/>
        </w:rPr>
        <w:t xml:space="preserve"> части 1 слова «</w:t>
      </w:r>
      <w:r w:rsidRPr="009070D2">
        <w:rPr>
          <w:rFonts w:ascii="PT Astra Serif" w:eastAsia="Calibri" w:hAnsi="PT Astra Serif"/>
          <w:color w:val="000000"/>
        </w:rPr>
        <w:t>представительных органов местного самоуправления» заменить словами «Совета Баженовского сельского поселения</w:t>
      </w:r>
      <w:r>
        <w:rPr>
          <w:rFonts w:ascii="PT Astra Serif" w:eastAsia="Calibri" w:hAnsi="PT Astra Serif"/>
          <w:color w:val="000000"/>
        </w:rPr>
        <w:t>»;</w:t>
      </w:r>
    </w:p>
    <w:p w:rsidR="009070D2" w:rsidRPr="009070D2" w:rsidRDefault="009070D2" w:rsidP="009070D2">
      <w:pPr>
        <w:contextualSpacing/>
        <w:jc w:val="both"/>
        <w:rPr>
          <w:rFonts w:ascii="PT Astra Serif" w:eastAsia="Calibri" w:hAnsi="PT Astra Serif"/>
          <w:color w:val="000000"/>
        </w:rPr>
      </w:pPr>
      <w:r>
        <w:rPr>
          <w:rFonts w:ascii="PT Astra Serif" w:eastAsia="Calibri" w:hAnsi="PT Astra Serif"/>
          <w:color w:val="000000"/>
        </w:rPr>
        <w:t xml:space="preserve">          - в части 5 слова «</w:t>
      </w:r>
      <w:r w:rsidRPr="009070D2">
        <w:rPr>
          <w:rFonts w:ascii="PT Astra Serif" w:eastAsia="Calibri" w:hAnsi="PT Astra Serif"/>
          <w:color w:val="000000"/>
        </w:rPr>
        <w:t>официального опубликования (обнародования) или источника официального</w:t>
      </w:r>
      <w:r>
        <w:rPr>
          <w:rFonts w:ascii="PT Astra Serif" w:eastAsia="Calibri" w:hAnsi="PT Astra Serif"/>
          <w:color w:val="000000"/>
        </w:rPr>
        <w:t>» исключить.</w:t>
      </w:r>
    </w:p>
    <w:p w:rsidR="009070D2" w:rsidRPr="009070D2" w:rsidRDefault="009070D2" w:rsidP="009070D2">
      <w:pPr>
        <w:contextualSpacing/>
        <w:jc w:val="both"/>
        <w:rPr>
          <w:rFonts w:ascii="PT Astra Serif" w:hAnsi="PT Astra Serif" w:cs="Arial"/>
        </w:rPr>
      </w:pPr>
      <w:r w:rsidRPr="009070D2">
        <w:rPr>
          <w:rFonts w:ascii="PT Astra Serif" w:eastAsia="Calibri" w:hAnsi="PT Astra Serif"/>
          <w:color w:val="000000"/>
        </w:rPr>
        <w:t xml:space="preserve">            4</w:t>
      </w:r>
      <w:r w:rsidRPr="009070D2">
        <w:rPr>
          <w:rFonts w:ascii="PT Astra Serif" w:hAnsi="PT Astra Serif" w:cs="Arial"/>
        </w:rPr>
        <w:t>. Статью 4</w:t>
      </w:r>
      <w:r>
        <w:rPr>
          <w:rFonts w:ascii="PT Astra Serif" w:hAnsi="PT Astra Serif" w:cs="Arial"/>
        </w:rPr>
        <w:t>2 Устава дополнить частью 5</w:t>
      </w:r>
      <w:r w:rsidRPr="009070D2">
        <w:rPr>
          <w:rFonts w:ascii="PT Astra Serif" w:hAnsi="PT Astra Serif" w:cs="Arial"/>
        </w:rPr>
        <w:t xml:space="preserve"> следующего содержания:</w:t>
      </w:r>
    </w:p>
    <w:p w:rsidR="009070D2" w:rsidRPr="009070D2" w:rsidRDefault="009070D2" w:rsidP="009070D2">
      <w:pPr>
        <w:autoSpaceDE w:val="0"/>
        <w:autoSpaceDN w:val="0"/>
        <w:adjustRightInd w:val="0"/>
        <w:ind w:firstLine="708"/>
        <w:contextualSpacing/>
        <w:jc w:val="both"/>
        <w:rPr>
          <w:rFonts w:ascii="PT Astra Serif" w:hAnsi="PT Astra Serif" w:cs="Arial"/>
        </w:rPr>
      </w:pPr>
      <w:r w:rsidRPr="009070D2">
        <w:rPr>
          <w:rFonts w:ascii="PT Astra Serif" w:hAnsi="PT Astra Serif" w:cs="Arial"/>
        </w:rPr>
        <w:t>«</w:t>
      </w:r>
      <w:r>
        <w:rPr>
          <w:rFonts w:ascii="PT Astra Serif" w:hAnsi="PT Astra Serif" w:cs="Arial"/>
        </w:rPr>
        <w:t>5</w:t>
      </w:r>
      <w:r w:rsidRPr="009070D2">
        <w:rPr>
          <w:rFonts w:ascii="PT Astra Serif" w:hAnsi="PT Astra Serif" w:cs="Arial"/>
        </w:rPr>
        <w:t>.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9070D2" w:rsidRPr="00AA03C2" w:rsidRDefault="009070D2" w:rsidP="009070D2">
      <w:pPr>
        <w:autoSpaceDE w:val="0"/>
        <w:autoSpaceDN w:val="0"/>
        <w:adjustRightInd w:val="0"/>
        <w:ind w:firstLine="709"/>
        <w:contextualSpacing/>
        <w:jc w:val="both"/>
        <w:rPr>
          <w:rFonts w:ascii="PT Astra Serif" w:hAnsi="PT Astra Serif" w:cs="Arial"/>
        </w:rPr>
      </w:pPr>
      <w:r>
        <w:rPr>
          <w:rFonts w:ascii="PT Astra Serif" w:hAnsi="PT Astra Serif" w:cs="Arial"/>
        </w:rPr>
        <w:t>5</w:t>
      </w:r>
      <w:r w:rsidRPr="00AA03C2">
        <w:rPr>
          <w:rFonts w:ascii="PT Astra Serif" w:hAnsi="PT Astra Serif" w:cs="Arial"/>
        </w:rPr>
        <w:t>. В статье 5</w:t>
      </w:r>
      <w:r>
        <w:rPr>
          <w:rFonts w:ascii="PT Astra Serif" w:hAnsi="PT Astra Serif" w:cs="Arial"/>
        </w:rPr>
        <w:t>3</w:t>
      </w:r>
      <w:r w:rsidRPr="00AA03C2">
        <w:rPr>
          <w:rFonts w:ascii="PT Astra Serif" w:hAnsi="PT Astra Serif" w:cs="Arial"/>
        </w:rPr>
        <w:t xml:space="preserve"> Устава:</w:t>
      </w:r>
    </w:p>
    <w:p w:rsidR="009070D2" w:rsidRPr="00AA03C2" w:rsidRDefault="009070D2" w:rsidP="009070D2">
      <w:pPr>
        <w:autoSpaceDE w:val="0"/>
        <w:autoSpaceDN w:val="0"/>
        <w:adjustRightInd w:val="0"/>
        <w:ind w:firstLine="709"/>
        <w:contextualSpacing/>
        <w:jc w:val="both"/>
        <w:rPr>
          <w:rFonts w:ascii="PT Astra Serif" w:hAnsi="PT Astra Serif" w:cs="Arial"/>
        </w:rPr>
      </w:pPr>
      <w:r w:rsidRPr="00AA03C2">
        <w:rPr>
          <w:rFonts w:ascii="PT Astra Serif" w:hAnsi="PT Astra Serif" w:cs="Arial"/>
        </w:rPr>
        <w:t>- в абзаце первом части 1, частях 2, 3</w:t>
      </w:r>
      <w:r w:rsidRPr="00AA03C2">
        <w:rPr>
          <w:rFonts w:ascii="PT Astra Serif" w:hAnsi="PT Astra Serif"/>
        </w:rPr>
        <w:t xml:space="preserve"> слова «(руководитель высшего исполнительного органа государственной власти Омской области)» в соответствующих падежах исключить;</w:t>
      </w:r>
    </w:p>
    <w:p w:rsidR="009070D2" w:rsidRPr="00AA03C2" w:rsidRDefault="009070D2" w:rsidP="009070D2">
      <w:pPr>
        <w:autoSpaceDE w:val="0"/>
        <w:autoSpaceDN w:val="0"/>
        <w:adjustRightInd w:val="0"/>
        <w:ind w:firstLine="709"/>
        <w:contextualSpacing/>
        <w:jc w:val="both"/>
        <w:rPr>
          <w:rFonts w:ascii="PT Astra Serif" w:hAnsi="PT Astra Serif"/>
        </w:rPr>
      </w:pPr>
      <w:r w:rsidRPr="00AA03C2">
        <w:rPr>
          <w:rFonts w:ascii="PT Astra Serif" w:hAnsi="PT Astra Serif" w:cs="Arial"/>
        </w:rPr>
        <w:t>-</w:t>
      </w:r>
      <w:r w:rsidRPr="00AA03C2">
        <w:rPr>
          <w:rFonts w:ascii="PT Astra Serif" w:eastAsia="Calibri" w:hAnsi="PT Astra Serif"/>
          <w:color w:val="000000"/>
        </w:rPr>
        <w:t xml:space="preserve"> дополнить частями 2.1 и 2.2 следующего содержания:</w:t>
      </w:r>
    </w:p>
    <w:p w:rsidR="009070D2" w:rsidRPr="00AA03C2" w:rsidRDefault="009070D2" w:rsidP="009070D2">
      <w:pPr>
        <w:autoSpaceDE w:val="0"/>
        <w:autoSpaceDN w:val="0"/>
        <w:adjustRightInd w:val="0"/>
        <w:ind w:firstLine="709"/>
        <w:contextualSpacing/>
        <w:jc w:val="both"/>
        <w:rPr>
          <w:rFonts w:ascii="PT Astra Serif" w:hAnsi="PT Astra Serif" w:cs="Arial"/>
        </w:rPr>
      </w:pPr>
      <w:r w:rsidRPr="00AA03C2">
        <w:rPr>
          <w:rFonts w:ascii="PT Astra Serif" w:hAnsi="PT Astra Serif" w:cs="Arial"/>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9070D2" w:rsidRPr="00AA03C2" w:rsidRDefault="009070D2" w:rsidP="009070D2">
      <w:pPr>
        <w:autoSpaceDE w:val="0"/>
        <w:autoSpaceDN w:val="0"/>
        <w:adjustRightInd w:val="0"/>
        <w:ind w:firstLine="709"/>
        <w:contextualSpacing/>
        <w:jc w:val="both"/>
        <w:rPr>
          <w:rFonts w:ascii="PT Astra Serif" w:hAnsi="PT Astra Serif" w:cs="Arial"/>
        </w:rPr>
      </w:pPr>
      <w:r w:rsidRPr="00AA03C2">
        <w:rPr>
          <w:rFonts w:ascii="PT Astra Serif" w:hAnsi="PT Astra Serif" w:cs="Arial"/>
        </w:rPr>
        <w:t>2.2. 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9070D2" w:rsidRPr="00AA03C2" w:rsidRDefault="009070D2" w:rsidP="009070D2">
      <w:pPr>
        <w:autoSpaceDE w:val="0"/>
        <w:autoSpaceDN w:val="0"/>
        <w:adjustRightInd w:val="0"/>
        <w:ind w:firstLine="709"/>
        <w:contextualSpacing/>
        <w:jc w:val="both"/>
        <w:rPr>
          <w:rFonts w:ascii="PT Astra Serif" w:hAnsi="PT Astra Serif" w:cs="Arial"/>
        </w:rPr>
      </w:pPr>
      <w:r>
        <w:rPr>
          <w:rFonts w:ascii="PT Astra Serif" w:hAnsi="PT Astra Serif" w:cs="Arial"/>
        </w:rPr>
        <w:t>6</w:t>
      </w:r>
      <w:r w:rsidRPr="00AA03C2">
        <w:rPr>
          <w:rFonts w:ascii="PT Astra Serif" w:hAnsi="PT Astra Serif" w:cs="Arial"/>
        </w:rPr>
        <w:t>. В статье 5</w:t>
      </w:r>
      <w:r>
        <w:rPr>
          <w:rFonts w:ascii="PT Astra Serif" w:hAnsi="PT Astra Serif" w:cs="Arial"/>
        </w:rPr>
        <w:t>4</w:t>
      </w:r>
      <w:r w:rsidRPr="00AA03C2">
        <w:rPr>
          <w:rFonts w:ascii="PT Astra Serif" w:hAnsi="PT Astra Serif" w:cs="Arial"/>
        </w:rPr>
        <w:t xml:space="preserve"> Устава:</w:t>
      </w:r>
    </w:p>
    <w:p w:rsidR="009070D2" w:rsidRPr="00AA03C2" w:rsidRDefault="009070D2" w:rsidP="009070D2">
      <w:pPr>
        <w:ind w:firstLine="709"/>
        <w:contextualSpacing/>
        <w:jc w:val="both"/>
        <w:rPr>
          <w:rFonts w:ascii="PT Astra Serif" w:eastAsia="Calibri" w:hAnsi="PT Astra Serif"/>
          <w:color w:val="000000"/>
        </w:rPr>
      </w:pPr>
      <w:r>
        <w:rPr>
          <w:rFonts w:ascii="PT Astra Serif" w:eastAsia="Calibri" w:hAnsi="PT Astra Serif"/>
          <w:color w:val="000000"/>
        </w:rPr>
        <w:t>-  часть 2 дополнить пунктом</w:t>
      </w:r>
      <w:r w:rsidRPr="00AA03C2">
        <w:rPr>
          <w:rFonts w:ascii="PT Astra Serif" w:eastAsia="Calibri" w:hAnsi="PT Astra Serif"/>
          <w:color w:val="000000"/>
        </w:rPr>
        <w:t xml:space="preserve"> 6 следующего содержания:</w:t>
      </w:r>
    </w:p>
    <w:p w:rsidR="009070D2" w:rsidRPr="00AA03C2" w:rsidRDefault="009070D2" w:rsidP="009070D2">
      <w:pPr>
        <w:ind w:firstLine="709"/>
        <w:contextualSpacing/>
        <w:jc w:val="both"/>
        <w:rPr>
          <w:rFonts w:ascii="PT Astra Serif" w:eastAsia="Calibri" w:hAnsi="PT Astra Serif"/>
          <w:color w:val="000000"/>
        </w:rPr>
      </w:pPr>
      <w:r w:rsidRPr="00AA03C2">
        <w:rPr>
          <w:rFonts w:ascii="PT Astra Serif" w:eastAsia="Calibri" w:hAnsi="PT Astra Serif"/>
          <w:color w:val="000000"/>
        </w:rPr>
        <w:t xml:space="preserve">«6) систематическое </w:t>
      </w:r>
      <w:proofErr w:type="spellStart"/>
      <w:r w:rsidRPr="00AA03C2">
        <w:rPr>
          <w:rFonts w:ascii="PT Astra Serif" w:eastAsia="Calibri" w:hAnsi="PT Astra Serif"/>
          <w:color w:val="000000"/>
        </w:rPr>
        <w:t>недостижение</w:t>
      </w:r>
      <w:proofErr w:type="spellEnd"/>
      <w:r w:rsidRPr="00AA03C2">
        <w:rPr>
          <w:rFonts w:ascii="PT Astra Serif" w:eastAsia="Calibri" w:hAnsi="PT Astra Serif"/>
          <w:color w:val="000000"/>
        </w:rPr>
        <w:t xml:space="preserve"> показателей для оценки эффективности деятельности органов местного самоуправления.»;</w:t>
      </w:r>
    </w:p>
    <w:p w:rsidR="009070D2" w:rsidRPr="00AA03C2" w:rsidRDefault="009070D2" w:rsidP="009070D2">
      <w:pPr>
        <w:ind w:firstLine="709"/>
        <w:contextualSpacing/>
        <w:jc w:val="both"/>
        <w:rPr>
          <w:rFonts w:ascii="PT Astra Serif" w:hAnsi="PT Astra Serif"/>
        </w:rPr>
      </w:pPr>
      <w:r w:rsidRPr="00AA03C2">
        <w:rPr>
          <w:rFonts w:ascii="PT Astra Serif" w:eastAsia="Calibri" w:hAnsi="PT Astra Serif"/>
          <w:color w:val="000000"/>
        </w:rPr>
        <w:t>- в частях 7, 13 слова «</w:t>
      </w:r>
      <w:r w:rsidRPr="00AA03C2">
        <w:rPr>
          <w:rFonts w:ascii="PT Astra Serif" w:hAnsi="PT Astra Serif" w:cs="Arial"/>
        </w:rPr>
        <w:t>(руководите</w:t>
      </w:r>
      <w:r>
        <w:rPr>
          <w:rFonts w:ascii="PT Astra Serif" w:hAnsi="PT Astra Serif" w:cs="Arial"/>
        </w:rPr>
        <w:t>ля</w:t>
      </w:r>
      <w:r w:rsidRPr="00AA03C2">
        <w:rPr>
          <w:rFonts w:ascii="PT Astra Serif" w:hAnsi="PT Astra Serif" w:cs="Arial"/>
        </w:rPr>
        <w:t xml:space="preserve"> высшего исполнительного органа государственной власти Омской области)</w:t>
      </w:r>
      <w:r w:rsidRPr="00AA03C2">
        <w:rPr>
          <w:rFonts w:ascii="PT Astra Serif" w:eastAsia="Calibri" w:hAnsi="PT Astra Serif"/>
          <w:color w:val="000000"/>
        </w:rPr>
        <w:t xml:space="preserve">» </w:t>
      </w:r>
      <w:r>
        <w:rPr>
          <w:rFonts w:ascii="PT Astra Serif" w:eastAsia="Calibri" w:hAnsi="PT Astra Serif"/>
          <w:color w:val="000000"/>
        </w:rPr>
        <w:t>и</w:t>
      </w:r>
      <w:r w:rsidRPr="00AA03C2">
        <w:rPr>
          <w:rFonts w:ascii="PT Astra Serif" w:eastAsia="Calibri" w:hAnsi="PT Astra Serif"/>
          <w:color w:val="000000"/>
        </w:rPr>
        <w:t>сключить.</w:t>
      </w:r>
    </w:p>
    <w:p w:rsidR="00F5614A" w:rsidRPr="009070D2" w:rsidRDefault="00F5614A" w:rsidP="00F5614A">
      <w:pPr>
        <w:autoSpaceDE w:val="0"/>
        <w:autoSpaceDN w:val="0"/>
        <w:adjustRightInd w:val="0"/>
        <w:ind w:firstLine="709"/>
        <w:contextualSpacing/>
        <w:jc w:val="both"/>
        <w:rPr>
          <w:rFonts w:ascii="PT Astra Serif" w:eastAsia="Calibri" w:hAnsi="PT Astra Serif"/>
          <w:color w:val="000000"/>
        </w:rPr>
      </w:pPr>
      <w:r w:rsidRPr="009070D2">
        <w:rPr>
          <w:rFonts w:ascii="PT Astra Serif" w:eastAsia="Calibri" w:hAnsi="PT Astra Serif"/>
          <w:b/>
          <w:color w:val="000000"/>
        </w:rPr>
        <w:t>II.</w:t>
      </w:r>
      <w:r w:rsidRPr="009070D2">
        <w:rPr>
          <w:rFonts w:ascii="PT Astra Serif" w:eastAsia="Calibri" w:hAnsi="PT Astra Serif"/>
          <w:color w:val="000000"/>
        </w:rPr>
        <w:t xml:space="preserve"> Главе </w:t>
      </w:r>
      <w:r w:rsidRPr="009070D2">
        <w:rPr>
          <w:rFonts w:ascii="PT Astra Serif" w:hAnsi="PT Astra Serif"/>
          <w:bCs/>
          <w:kern w:val="28"/>
        </w:rPr>
        <w:t>Баженовского</w:t>
      </w:r>
      <w:r w:rsidRPr="009070D2">
        <w:rPr>
          <w:rFonts w:ascii="PT Astra Serif" w:hAnsi="PT Astra Serif"/>
        </w:rPr>
        <w:t xml:space="preserve"> сельского поселения </w:t>
      </w:r>
      <w:r w:rsidRPr="009070D2">
        <w:rPr>
          <w:rFonts w:ascii="PT Astra Serif" w:hAnsi="PT Astra Serif"/>
          <w:bCs/>
          <w:kern w:val="28"/>
        </w:rPr>
        <w:t>Саргатского</w:t>
      </w:r>
      <w:r w:rsidRPr="009070D2">
        <w:rPr>
          <w:rFonts w:ascii="PT Astra Serif" w:hAnsi="PT Astra Serif"/>
        </w:rPr>
        <w:t xml:space="preserve"> </w:t>
      </w:r>
      <w:r w:rsidRPr="009070D2">
        <w:rPr>
          <w:rFonts w:ascii="PT Astra Serif" w:eastAsia="Calibri" w:hAnsi="PT Astra Serif"/>
          <w:color w:val="000000"/>
        </w:rPr>
        <w:t xml:space="preserve">муниципального района Омской области муниципального района Омской области в порядке, установленном Федеральным законом от 21.07.2005 № 97-ФЗ «О государственной регистрации уставов </w:t>
      </w:r>
      <w:r w:rsidRPr="009070D2">
        <w:rPr>
          <w:rFonts w:ascii="PT Astra Serif" w:eastAsia="Calibri" w:hAnsi="PT Astra Serif"/>
          <w:color w:val="000000"/>
        </w:rPr>
        <w:lastRenderedPageBreak/>
        <w:t>муниципальных образований», представить настоящее Решение на государственную регистрацию.</w:t>
      </w:r>
    </w:p>
    <w:p w:rsidR="00F5614A" w:rsidRPr="009070D2" w:rsidRDefault="00F5614A" w:rsidP="00F5614A">
      <w:pPr>
        <w:autoSpaceDE w:val="0"/>
        <w:autoSpaceDN w:val="0"/>
        <w:adjustRightInd w:val="0"/>
        <w:ind w:firstLine="709"/>
        <w:contextualSpacing/>
        <w:jc w:val="both"/>
        <w:rPr>
          <w:rFonts w:ascii="PT Astra Serif" w:hAnsi="PT Astra Serif"/>
          <w:i/>
          <w:color w:val="000000"/>
        </w:rPr>
      </w:pPr>
      <w:r w:rsidRPr="009070D2">
        <w:rPr>
          <w:rFonts w:ascii="PT Astra Serif" w:eastAsia="Calibri" w:hAnsi="PT Astra Serif"/>
          <w:b/>
          <w:color w:val="000000"/>
        </w:rPr>
        <w:t>III.</w:t>
      </w:r>
      <w:r w:rsidRPr="009070D2">
        <w:rPr>
          <w:rFonts w:ascii="PT Astra Serif" w:eastAsia="Calibri" w:hAnsi="PT Astra Serif"/>
          <w:color w:val="000000"/>
        </w:rPr>
        <w:t xml:space="preserve"> Настоящее Решение подлежит официальному опубликованию в периодическом печатном издании, распространяемом в </w:t>
      </w:r>
      <w:r w:rsidRPr="009070D2">
        <w:rPr>
          <w:rFonts w:ascii="PT Astra Serif" w:hAnsi="PT Astra Serif"/>
        </w:rPr>
        <w:t>Баженовско</w:t>
      </w:r>
      <w:r w:rsidRPr="009070D2">
        <w:rPr>
          <w:rFonts w:ascii="PT Astra Serif" w:eastAsia="Calibri" w:hAnsi="PT Astra Serif"/>
          <w:color w:val="000000"/>
        </w:rPr>
        <w:t>м сельском поселении – «Баженовский муниципальный вестник</w:t>
      </w:r>
      <w:r w:rsidRPr="009070D2">
        <w:rPr>
          <w:rFonts w:ascii="PT Astra Serif" w:hAnsi="PT Astra Serif"/>
        </w:rPr>
        <w:t>»</w:t>
      </w:r>
      <w:r w:rsidRPr="009070D2">
        <w:rPr>
          <w:rFonts w:ascii="PT Astra Serif" w:eastAsia="Calibri" w:hAnsi="PT Astra Serif"/>
          <w:color w:val="000000"/>
        </w:rPr>
        <w:t>, после его государственной регистрации и вступает в силу после его официального опубликования.</w:t>
      </w:r>
    </w:p>
    <w:p w:rsidR="00F5614A" w:rsidRPr="009070D2" w:rsidRDefault="00F5614A" w:rsidP="00F5614A">
      <w:pPr>
        <w:pStyle w:val="ac"/>
        <w:ind w:firstLine="709"/>
        <w:jc w:val="both"/>
        <w:rPr>
          <w:rFonts w:ascii="PT Astra Serif" w:hAnsi="PT Astra Serif"/>
        </w:rPr>
      </w:pPr>
    </w:p>
    <w:p w:rsidR="009836D7" w:rsidRPr="009070D2" w:rsidRDefault="006B62D6" w:rsidP="009836D7">
      <w:pPr>
        <w:widowControl w:val="0"/>
        <w:rPr>
          <w:rFonts w:ascii="PT Astra Serif" w:hAnsi="PT Astra Serif"/>
        </w:rPr>
      </w:pPr>
      <w:r w:rsidRPr="009070D2">
        <w:rPr>
          <w:rFonts w:ascii="PT Astra Serif" w:hAnsi="PT Astra Serif"/>
          <w:color w:val="000000"/>
        </w:rPr>
        <w:t xml:space="preserve">Глава </w:t>
      </w:r>
      <w:r w:rsidR="009836D7" w:rsidRPr="009070D2">
        <w:rPr>
          <w:rFonts w:ascii="PT Astra Serif" w:hAnsi="PT Astra Serif"/>
          <w:bCs/>
          <w:kern w:val="28"/>
        </w:rPr>
        <w:t>Баженовского</w:t>
      </w:r>
      <w:r w:rsidR="009836D7" w:rsidRPr="009070D2">
        <w:rPr>
          <w:rFonts w:ascii="PT Astra Serif" w:hAnsi="PT Astra Serif"/>
        </w:rPr>
        <w:t xml:space="preserve"> сельского поселения </w:t>
      </w:r>
    </w:p>
    <w:p w:rsidR="006B62D6" w:rsidRPr="009070D2" w:rsidRDefault="009836D7" w:rsidP="009836D7">
      <w:pPr>
        <w:widowControl w:val="0"/>
        <w:rPr>
          <w:rFonts w:ascii="PT Astra Serif" w:hAnsi="PT Astra Serif"/>
          <w:color w:val="000000"/>
        </w:rPr>
      </w:pPr>
      <w:r w:rsidRPr="009070D2">
        <w:rPr>
          <w:rFonts w:ascii="PT Astra Serif" w:hAnsi="PT Astra Serif"/>
          <w:bCs/>
          <w:kern w:val="28"/>
        </w:rPr>
        <w:t>Саргатского</w:t>
      </w:r>
      <w:r w:rsidRPr="009070D2">
        <w:rPr>
          <w:rFonts w:ascii="PT Astra Serif" w:hAnsi="PT Astra Serif"/>
        </w:rPr>
        <w:t xml:space="preserve"> </w:t>
      </w:r>
      <w:r w:rsidR="006B62D6" w:rsidRPr="009070D2">
        <w:rPr>
          <w:rFonts w:ascii="PT Astra Serif" w:hAnsi="PT Astra Serif"/>
          <w:color w:val="000000"/>
        </w:rPr>
        <w:t>муниципального района</w:t>
      </w:r>
    </w:p>
    <w:p w:rsidR="006B62D6" w:rsidRPr="009070D2" w:rsidRDefault="006B62D6" w:rsidP="006B62D6">
      <w:pPr>
        <w:rPr>
          <w:rFonts w:ascii="PT Astra Serif" w:eastAsia="Calibri" w:hAnsi="PT Astra Serif"/>
          <w:lang w:eastAsia="en-US"/>
        </w:rPr>
      </w:pPr>
      <w:r w:rsidRPr="009070D2">
        <w:rPr>
          <w:rFonts w:ascii="PT Astra Serif" w:eastAsia="Calibri" w:hAnsi="PT Astra Serif"/>
          <w:lang w:eastAsia="en-US"/>
        </w:rPr>
        <w:t xml:space="preserve">Омской области                                                                                 </w:t>
      </w:r>
      <w:r w:rsidR="00E5021A" w:rsidRPr="009070D2">
        <w:rPr>
          <w:rFonts w:ascii="PT Astra Serif" w:eastAsia="Calibri" w:hAnsi="PT Astra Serif"/>
          <w:lang w:eastAsia="en-US"/>
        </w:rPr>
        <w:t xml:space="preserve">  </w:t>
      </w:r>
      <w:r w:rsidRPr="009070D2">
        <w:rPr>
          <w:rFonts w:ascii="PT Astra Serif" w:eastAsia="Calibri" w:hAnsi="PT Astra Serif"/>
          <w:lang w:eastAsia="en-US"/>
        </w:rPr>
        <w:t xml:space="preserve">        </w:t>
      </w:r>
      <w:r w:rsidR="002B66F2" w:rsidRPr="009070D2">
        <w:rPr>
          <w:rFonts w:ascii="PT Astra Serif" w:eastAsia="Calibri" w:hAnsi="PT Astra Serif"/>
          <w:lang w:eastAsia="en-US"/>
        </w:rPr>
        <w:t xml:space="preserve">      </w:t>
      </w:r>
      <w:r w:rsidRPr="009070D2">
        <w:rPr>
          <w:rFonts w:ascii="PT Astra Serif" w:eastAsia="Calibri" w:hAnsi="PT Astra Serif"/>
          <w:lang w:eastAsia="en-US"/>
        </w:rPr>
        <w:t xml:space="preserve">  </w:t>
      </w:r>
      <w:r w:rsidR="002B66F2" w:rsidRPr="009070D2">
        <w:rPr>
          <w:rFonts w:ascii="PT Astra Serif" w:eastAsia="Calibri" w:hAnsi="PT Astra Serif"/>
          <w:lang w:eastAsia="en-US"/>
        </w:rPr>
        <w:t xml:space="preserve">   </w:t>
      </w:r>
      <w:r w:rsidRPr="009070D2">
        <w:rPr>
          <w:rFonts w:ascii="PT Astra Serif" w:eastAsia="Calibri" w:hAnsi="PT Astra Serif"/>
          <w:lang w:eastAsia="en-US"/>
        </w:rPr>
        <w:t xml:space="preserve">           ФИО         </w:t>
      </w:r>
    </w:p>
    <w:p w:rsidR="006B62D6" w:rsidRPr="009070D2" w:rsidRDefault="006B62D6" w:rsidP="006B62D6">
      <w:pPr>
        <w:rPr>
          <w:rFonts w:ascii="PT Astra Serif" w:eastAsia="Calibri" w:hAnsi="PT Astra Serif"/>
          <w:lang w:eastAsia="en-US"/>
        </w:rPr>
      </w:pPr>
    </w:p>
    <w:p w:rsidR="009836D7" w:rsidRPr="009070D2" w:rsidRDefault="006B62D6" w:rsidP="006B62D6">
      <w:pPr>
        <w:widowControl w:val="0"/>
        <w:rPr>
          <w:rFonts w:ascii="PT Astra Serif" w:hAnsi="PT Astra Serif"/>
        </w:rPr>
      </w:pPr>
      <w:r w:rsidRPr="009070D2">
        <w:rPr>
          <w:rFonts w:ascii="PT Astra Serif" w:hAnsi="PT Astra Serif"/>
          <w:color w:val="000000"/>
        </w:rPr>
        <w:t>Председатель Совета</w:t>
      </w:r>
      <w:r w:rsidR="00E5021A" w:rsidRPr="009070D2">
        <w:rPr>
          <w:rFonts w:ascii="PT Astra Serif" w:hAnsi="PT Astra Serif"/>
          <w:color w:val="000000"/>
        </w:rPr>
        <w:t xml:space="preserve"> </w:t>
      </w:r>
      <w:r w:rsidR="009836D7" w:rsidRPr="009070D2">
        <w:rPr>
          <w:rFonts w:ascii="PT Astra Serif" w:hAnsi="PT Astra Serif"/>
          <w:bCs/>
          <w:kern w:val="28"/>
        </w:rPr>
        <w:t>Баженовского</w:t>
      </w:r>
      <w:r w:rsidR="009836D7" w:rsidRPr="009070D2">
        <w:rPr>
          <w:rFonts w:ascii="PT Astra Serif" w:hAnsi="PT Astra Serif"/>
        </w:rPr>
        <w:t xml:space="preserve"> сельского поселения </w:t>
      </w:r>
    </w:p>
    <w:p w:rsidR="006B62D6" w:rsidRPr="009070D2" w:rsidRDefault="009836D7" w:rsidP="00E5021A">
      <w:pPr>
        <w:widowControl w:val="0"/>
        <w:rPr>
          <w:rFonts w:ascii="PT Astra Serif" w:hAnsi="PT Astra Serif"/>
        </w:rPr>
      </w:pPr>
      <w:r w:rsidRPr="009070D2">
        <w:rPr>
          <w:rFonts w:ascii="PT Astra Serif" w:hAnsi="PT Astra Serif"/>
          <w:bCs/>
          <w:kern w:val="28"/>
        </w:rPr>
        <w:t>Саргатского</w:t>
      </w:r>
      <w:r w:rsidRPr="009070D2">
        <w:rPr>
          <w:rFonts w:ascii="PT Astra Serif" w:hAnsi="PT Astra Serif"/>
        </w:rPr>
        <w:t xml:space="preserve"> </w:t>
      </w:r>
      <w:r w:rsidR="006B62D6" w:rsidRPr="009070D2">
        <w:rPr>
          <w:rFonts w:ascii="PT Astra Serif" w:hAnsi="PT Astra Serif"/>
          <w:color w:val="000000"/>
        </w:rPr>
        <w:t>муниципального района</w:t>
      </w:r>
      <w:r w:rsidR="00E5021A" w:rsidRPr="009070D2">
        <w:rPr>
          <w:rFonts w:ascii="PT Astra Serif" w:hAnsi="PT Astra Serif"/>
          <w:color w:val="000000"/>
        </w:rPr>
        <w:t xml:space="preserve"> </w:t>
      </w:r>
      <w:r w:rsidR="006B62D6" w:rsidRPr="009070D2">
        <w:rPr>
          <w:rFonts w:ascii="PT Astra Serif" w:eastAsia="Calibri" w:hAnsi="PT Astra Serif"/>
          <w:lang w:eastAsia="en-US"/>
        </w:rPr>
        <w:t>Омской области</w:t>
      </w:r>
      <w:r w:rsidR="00E5021A" w:rsidRPr="009070D2">
        <w:rPr>
          <w:rFonts w:ascii="PT Astra Serif" w:eastAsia="Calibri" w:hAnsi="PT Astra Serif"/>
          <w:lang w:eastAsia="en-US"/>
        </w:rPr>
        <w:t xml:space="preserve">    </w:t>
      </w:r>
      <w:r w:rsidR="006B62D6" w:rsidRPr="009070D2">
        <w:rPr>
          <w:rFonts w:ascii="PT Astra Serif" w:eastAsia="Calibri" w:hAnsi="PT Astra Serif"/>
          <w:lang w:eastAsia="en-US"/>
        </w:rPr>
        <w:t xml:space="preserve">        </w:t>
      </w:r>
      <w:r w:rsidR="002B66F2" w:rsidRPr="009070D2">
        <w:rPr>
          <w:rFonts w:ascii="PT Astra Serif" w:eastAsia="Calibri" w:hAnsi="PT Astra Serif"/>
          <w:lang w:eastAsia="en-US"/>
        </w:rPr>
        <w:t xml:space="preserve">        </w:t>
      </w:r>
      <w:r w:rsidR="006B62D6" w:rsidRPr="009070D2">
        <w:rPr>
          <w:rFonts w:ascii="PT Astra Serif" w:eastAsia="Calibri" w:hAnsi="PT Astra Serif"/>
          <w:lang w:eastAsia="en-US"/>
        </w:rPr>
        <w:t xml:space="preserve"> </w:t>
      </w:r>
      <w:r w:rsidR="00E5021A" w:rsidRPr="009070D2">
        <w:rPr>
          <w:rFonts w:ascii="PT Astra Serif" w:eastAsia="Calibri" w:hAnsi="PT Astra Serif"/>
          <w:lang w:eastAsia="en-US"/>
        </w:rPr>
        <w:t xml:space="preserve"> </w:t>
      </w:r>
      <w:r w:rsidR="006B62D6" w:rsidRPr="009070D2">
        <w:rPr>
          <w:rFonts w:ascii="PT Astra Serif" w:eastAsia="Calibri" w:hAnsi="PT Astra Serif"/>
          <w:lang w:eastAsia="en-US"/>
        </w:rPr>
        <w:t xml:space="preserve">      </w:t>
      </w:r>
      <w:r w:rsidR="002B66F2" w:rsidRPr="009070D2">
        <w:rPr>
          <w:rFonts w:ascii="PT Astra Serif" w:eastAsia="Calibri" w:hAnsi="PT Astra Serif"/>
          <w:lang w:eastAsia="en-US"/>
        </w:rPr>
        <w:t xml:space="preserve">  </w:t>
      </w:r>
      <w:r w:rsidR="006B62D6" w:rsidRPr="009070D2">
        <w:rPr>
          <w:rFonts w:ascii="PT Astra Serif" w:eastAsia="Calibri" w:hAnsi="PT Astra Serif"/>
          <w:lang w:eastAsia="en-US"/>
        </w:rPr>
        <w:t xml:space="preserve">                   ФИО                                                                                                    </w:t>
      </w:r>
    </w:p>
    <w:p w:rsidR="006B62D6" w:rsidRPr="009070D2" w:rsidRDefault="006B62D6" w:rsidP="006B62D6">
      <w:pPr>
        <w:rPr>
          <w:rFonts w:ascii="PT Astra Serif" w:hAnsi="PT Astra Serif"/>
        </w:rPr>
      </w:pPr>
    </w:p>
    <w:p w:rsidR="00164CAA" w:rsidRPr="009070D2" w:rsidRDefault="00164CAA" w:rsidP="006B62D6">
      <w:pPr>
        <w:ind w:firstLine="709"/>
        <w:contextualSpacing/>
        <w:jc w:val="both"/>
        <w:rPr>
          <w:rFonts w:ascii="PT Astra Serif" w:eastAsia="Calibri" w:hAnsi="PT Astra Serif"/>
          <w:sz w:val="26"/>
          <w:szCs w:val="26"/>
          <w:lang w:eastAsia="en-US"/>
        </w:rPr>
      </w:pPr>
    </w:p>
    <w:sectPr w:rsidR="00164CAA" w:rsidRPr="009070D2" w:rsidSect="00E5021A">
      <w:headerReference w:type="default" r:id="rId10"/>
      <w:pgSz w:w="11906" w:h="16838"/>
      <w:pgMar w:top="1276" w:right="1274" w:bottom="1134" w:left="1418"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13F" w:rsidRDefault="006F613F" w:rsidP="00596DFB">
      <w:r>
        <w:separator/>
      </w:r>
    </w:p>
  </w:endnote>
  <w:endnote w:type="continuationSeparator" w:id="0">
    <w:p w:rsidR="006F613F" w:rsidRDefault="006F613F" w:rsidP="005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13F" w:rsidRDefault="006F613F" w:rsidP="00596DFB">
      <w:r>
        <w:separator/>
      </w:r>
    </w:p>
  </w:footnote>
  <w:footnote w:type="continuationSeparator" w:id="0">
    <w:p w:rsidR="006F613F" w:rsidRDefault="006F613F" w:rsidP="0059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DFB" w:rsidRDefault="00596DFB">
    <w:pPr>
      <w:pStyle w:val="a4"/>
      <w:jc w:val="center"/>
    </w:pPr>
  </w:p>
  <w:p w:rsidR="00596DFB" w:rsidRDefault="00596D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38CD4DD4"/>
    <w:multiLevelType w:val="hybridMultilevel"/>
    <w:tmpl w:val="27C046F2"/>
    <w:lvl w:ilvl="0" w:tplc="184EBC2E">
      <w:start w:val="2"/>
      <w:numFmt w:val="decimal"/>
      <w:lvlText w:val="%1."/>
      <w:lvlJc w:val="left"/>
      <w:pPr>
        <w:ind w:left="1035" w:hanging="360"/>
      </w:pPr>
      <w:rPr>
        <w:rFonts w:eastAsia="Times New Roman"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3FAE2AC2"/>
    <w:multiLevelType w:val="hybridMultilevel"/>
    <w:tmpl w:val="FD0EBBCA"/>
    <w:lvl w:ilvl="0" w:tplc="C8248F1E">
      <w:start w:val="1"/>
      <w:numFmt w:val="decimal"/>
      <w:lvlText w:val="%1."/>
      <w:lvlJc w:val="left"/>
      <w:pPr>
        <w:ind w:left="1185" w:hanging="360"/>
      </w:pPr>
      <w:rPr>
        <w:rFonts w:hint="default"/>
        <w:b/>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1BCA"/>
    <w:rsid w:val="000024F3"/>
    <w:rsid w:val="00006FDE"/>
    <w:rsid w:val="000135D9"/>
    <w:rsid w:val="00061A91"/>
    <w:rsid w:val="00073E26"/>
    <w:rsid w:val="00081224"/>
    <w:rsid w:val="000C2D48"/>
    <w:rsid w:val="00164CAA"/>
    <w:rsid w:val="00164CDB"/>
    <w:rsid w:val="001A7D14"/>
    <w:rsid w:val="001E6CB0"/>
    <w:rsid w:val="00212E47"/>
    <w:rsid w:val="00240B52"/>
    <w:rsid w:val="002B66F2"/>
    <w:rsid w:val="002E46BF"/>
    <w:rsid w:val="00322D18"/>
    <w:rsid w:val="003530BC"/>
    <w:rsid w:val="003531AA"/>
    <w:rsid w:val="00355908"/>
    <w:rsid w:val="00356E55"/>
    <w:rsid w:val="003611CB"/>
    <w:rsid w:val="003A3879"/>
    <w:rsid w:val="003A6D70"/>
    <w:rsid w:val="003D2935"/>
    <w:rsid w:val="003E576C"/>
    <w:rsid w:val="00413486"/>
    <w:rsid w:val="00413620"/>
    <w:rsid w:val="004151C5"/>
    <w:rsid w:val="00431FF0"/>
    <w:rsid w:val="00453742"/>
    <w:rsid w:val="004A6F1F"/>
    <w:rsid w:val="004E4CCB"/>
    <w:rsid w:val="00531BCA"/>
    <w:rsid w:val="005527F4"/>
    <w:rsid w:val="00585C1F"/>
    <w:rsid w:val="00590056"/>
    <w:rsid w:val="00596DFB"/>
    <w:rsid w:val="00654E83"/>
    <w:rsid w:val="00664022"/>
    <w:rsid w:val="006A5417"/>
    <w:rsid w:val="006B62D6"/>
    <w:rsid w:val="006C7F2E"/>
    <w:rsid w:val="006F613F"/>
    <w:rsid w:val="00702D23"/>
    <w:rsid w:val="00740678"/>
    <w:rsid w:val="00773243"/>
    <w:rsid w:val="007760C1"/>
    <w:rsid w:val="007D38C5"/>
    <w:rsid w:val="00856D06"/>
    <w:rsid w:val="008846C0"/>
    <w:rsid w:val="008B5F3F"/>
    <w:rsid w:val="008F0407"/>
    <w:rsid w:val="008F39CE"/>
    <w:rsid w:val="009070D2"/>
    <w:rsid w:val="00924237"/>
    <w:rsid w:val="009324D9"/>
    <w:rsid w:val="009435E0"/>
    <w:rsid w:val="009552E5"/>
    <w:rsid w:val="009836D7"/>
    <w:rsid w:val="009A24E0"/>
    <w:rsid w:val="009E2A40"/>
    <w:rsid w:val="009F051D"/>
    <w:rsid w:val="00A22A57"/>
    <w:rsid w:val="00A531BE"/>
    <w:rsid w:val="00AB4ACD"/>
    <w:rsid w:val="00B335D9"/>
    <w:rsid w:val="00C3397A"/>
    <w:rsid w:val="00C34ADF"/>
    <w:rsid w:val="00C466F4"/>
    <w:rsid w:val="00C74982"/>
    <w:rsid w:val="00C7555E"/>
    <w:rsid w:val="00C903FF"/>
    <w:rsid w:val="00CD5D8A"/>
    <w:rsid w:val="00CE79CE"/>
    <w:rsid w:val="00D17B0C"/>
    <w:rsid w:val="00D23716"/>
    <w:rsid w:val="00D80A85"/>
    <w:rsid w:val="00D921A9"/>
    <w:rsid w:val="00D968B4"/>
    <w:rsid w:val="00D97878"/>
    <w:rsid w:val="00DC159E"/>
    <w:rsid w:val="00DD5D3A"/>
    <w:rsid w:val="00DE1078"/>
    <w:rsid w:val="00E03A9A"/>
    <w:rsid w:val="00E052CC"/>
    <w:rsid w:val="00E5021A"/>
    <w:rsid w:val="00E5609F"/>
    <w:rsid w:val="00E73B47"/>
    <w:rsid w:val="00E77A51"/>
    <w:rsid w:val="00E85057"/>
    <w:rsid w:val="00E90448"/>
    <w:rsid w:val="00F05DA9"/>
    <w:rsid w:val="00F52313"/>
    <w:rsid w:val="00F5614A"/>
    <w:rsid w:val="00F81C89"/>
    <w:rsid w:val="00F82CB0"/>
    <w:rsid w:val="00F9037C"/>
    <w:rsid w:val="00FC2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DFB"/>
    <w:pPr>
      <w:spacing w:after="0" w:line="240" w:lineRule="auto"/>
    </w:pPr>
    <w:rPr>
      <w:rFonts w:ascii="Times New Roman" w:eastAsia="Times New Roman" w:hAnsi="Times New Roman" w:cs="Times New Roman"/>
      <w:sz w:val="24"/>
      <w:szCs w:val="24"/>
      <w:lang w:eastAsia="ru-RU"/>
    </w:rPr>
  </w:style>
  <w:style w:type="paragraph" w:styleId="6">
    <w:name w:val="heading 6"/>
    <w:basedOn w:val="a"/>
    <w:link w:val="60"/>
    <w:uiPriority w:val="9"/>
    <w:qFormat/>
    <w:rsid w:val="003531AA"/>
    <w:pPr>
      <w:outlineLvl w:val="5"/>
    </w:pPr>
    <w:rPr>
      <w:b/>
      <w:bCs/>
      <w:color w:val="0680AE"/>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60">
    <w:name w:val="Заголовок 6 Знак"/>
    <w:basedOn w:val="a0"/>
    <w:link w:val="6"/>
    <w:uiPriority w:val="9"/>
    <w:rsid w:val="003531AA"/>
    <w:rPr>
      <w:rFonts w:ascii="Times New Roman" w:eastAsia="Times New Roman" w:hAnsi="Times New Roman" w:cs="Times New Roman"/>
      <w:b/>
      <w:bCs/>
      <w:color w:val="0680AE"/>
      <w:sz w:val="18"/>
      <w:szCs w:val="18"/>
      <w:lang w:eastAsia="ru-RU"/>
    </w:rPr>
  </w:style>
  <w:style w:type="character" w:styleId="aa">
    <w:name w:val="Emphasis"/>
    <w:basedOn w:val="a0"/>
    <w:uiPriority w:val="20"/>
    <w:qFormat/>
    <w:rsid w:val="00413620"/>
    <w:rPr>
      <w:i/>
      <w:iCs/>
    </w:rPr>
  </w:style>
  <w:style w:type="paragraph" w:styleId="ab">
    <w:name w:val="List Paragraph"/>
    <w:basedOn w:val="a"/>
    <w:uiPriority w:val="34"/>
    <w:qFormat/>
    <w:rsid w:val="009A24E0"/>
    <w:pPr>
      <w:ind w:left="720"/>
      <w:contextualSpacing/>
    </w:pPr>
  </w:style>
  <w:style w:type="paragraph" w:styleId="ac">
    <w:name w:val="Normal (Web)"/>
    <w:basedOn w:val="a"/>
    <w:uiPriority w:val="99"/>
    <w:unhideWhenUsed/>
    <w:rsid w:val="00F561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6221">
      <w:bodyDiv w:val="1"/>
      <w:marLeft w:val="0"/>
      <w:marRight w:val="0"/>
      <w:marTop w:val="0"/>
      <w:marBottom w:val="0"/>
      <w:divBdr>
        <w:top w:val="none" w:sz="0" w:space="0" w:color="auto"/>
        <w:left w:val="none" w:sz="0" w:space="0" w:color="auto"/>
        <w:bottom w:val="none" w:sz="0" w:space="0" w:color="auto"/>
        <w:right w:val="none" w:sz="0" w:space="0" w:color="auto"/>
      </w:divBdr>
    </w:div>
    <w:div w:id="306085600">
      <w:bodyDiv w:val="1"/>
      <w:marLeft w:val="0"/>
      <w:marRight w:val="0"/>
      <w:marTop w:val="0"/>
      <w:marBottom w:val="0"/>
      <w:divBdr>
        <w:top w:val="none" w:sz="0" w:space="0" w:color="auto"/>
        <w:left w:val="none" w:sz="0" w:space="0" w:color="auto"/>
        <w:bottom w:val="none" w:sz="0" w:space="0" w:color="auto"/>
        <w:right w:val="none" w:sz="0" w:space="0" w:color="auto"/>
      </w:divBdr>
    </w:div>
    <w:div w:id="426999506">
      <w:bodyDiv w:val="1"/>
      <w:marLeft w:val="0"/>
      <w:marRight w:val="0"/>
      <w:marTop w:val="0"/>
      <w:marBottom w:val="0"/>
      <w:divBdr>
        <w:top w:val="none" w:sz="0" w:space="0" w:color="auto"/>
        <w:left w:val="none" w:sz="0" w:space="0" w:color="auto"/>
        <w:bottom w:val="none" w:sz="0" w:space="0" w:color="auto"/>
        <w:right w:val="none" w:sz="0" w:space="0" w:color="auto"/>
      </w:divBdr>
    </w:div>
    <w:div w:id="476189952">
      <w:bodyDiv w:val="1"/>
      <w:marLeft w:val="0"/>
      <w:marRight w:val="0"/>
      <w:marTop w:val="0"/>
      <w:marBottom w:val="0"/>
      <w:divBdr>
        <w:top w:val="none" w:sz="0" w:space="0" w:color="auto"/>
        <w:left w:val="none" w:sz="0" w:space="0" w:color="auto"/>
        <w:bottom w:val="none" w:sz="0" w:space="0" w:color="auto"/>
        <w:right w:val="none" w:sz="0" w:space="0" w:color="auto"/>
      </w:divBdr>
    </w:div>
    <w:div w:id="1275791845">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jn.sargat.omskportal.ru/omsu/sargat-3-52-251-1/poseleniya/bajenovsko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53241-793E-4EF9-96CA-AFB7CA7F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1213</Words>
  <Characters>6917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Kobus_ES</dc:creator>
  <cp:keywords/>
  <dc:description/>
  <cp:lastModifiedBy>User</cp:lastModifiedBy>
  <cp:revision>45</cp:revision>
  <cp:lastPrinted>2021-09-02T11:12:00Z</cp:lastPrinted>
  <dcterms:created xsi:type="dcterms:W3CDTF">2019-04-17T11:58:00Z</dcterms:created>
  <dcterms:modified xsi:type="dcterms:W3CDTF">2025-01-29T02:54:00Z</dcterms:modified>
</cp:coreProperties>
</file>