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AB" w:rsidRDefault="00816CAB" w:rsidP="00816C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816CAB" w:rsidRDefault="00816CAB" w:rsidP="00816C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БАЖЕНОВСКОГО СЕЛЬСКОГО ПОСЕЛЕНИЯ </w:t>
      </w:r>
    </w:p>
    <w:p w:rsidR="00816CAB" w:rsidRDefault="00816CAB" w:rsidP="00816C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САРГАТСКОГО МУНИЦИПАЛЬНОГО РАЙОНА </w:t>
      </w:r>
    </w:p>
    <w:p w:rsidR="00816CAB" w:rsidRDefault="00816CAB" w:rsidP="00816C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816CAB" w:rsidRDefault="00816CAB" w:rsidP="00816C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16CAB" w:rsidRDefault="00816CAB" w:rsidP="00816C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16CAB" w:rsidRDefault="00816CAB" w:rsidP="00816C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16CAB" w:rsidRDefault="00816CAB" w:rsidP="00816CA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</w:t>
      </w:r>
      <w:r>
        <w:rPr>
          <w:rFonts w:ascii="Times New Roman" w:hAnsi="Times New Roman"/>
          <w:sz w:val="28"/>
          <w:szCs w:val="28"/>
        </w:rPr>
        <w:t xml:space="preserve"> августа 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27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16CAB" w:rsidRDefault="00816CAB" w:rsidP="00816C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16CAB" w:rsidRDefault="00816CAB" w:rsidP="00816C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Баженово</w:t>
      </w:r>
    </w:p>
    <w:p w:rsidR="00816CAB" w:rsidRDefault="00816CAB" w:rsidP="00816CAB">
      <w:pPr>
        <w:rPr>
          <w:sz w:val="28"/>
          <w:szCs w:val="28"/>
        </w:rPr>
      </w:pPr>
    </w:p>
    <w:p w:rsidR="00816CAB" w:rsidRDefault="00816CAB" w:rsidP="0081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Баженовского сельского поселения Саргатского муниципального района Омской области.</w:t>
      </w:r>
    </w:p>
    <w:p w:rsidR="00816CAB" w:rsidRDefault="00816CAB" w:rsidP="00816CAB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16CAB" w:rsidRDefault="00816CAB" w:rsidP="00294A3C">
      <w:pPr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721FD3" w:rsidRPr="00816CAB" w:rsidRDefault="00F736E0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Баженовского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Саргатского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Совет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Баженовского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Саргатского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решил:</w:t>
      </w:r>
    </w:p>
    <w:p w:rsidR="00721FD3" w:rsidRPr="00816CAB" w:rsidRDefault="00F736E0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  <w:lang w:val="en-US"/>
        </w:rPr>
        <w:t>I</w:t>
      </w:r>
      <w:r w:rsidRPr="00816CAB">
        <w:rPr>
          <w:rFonts w:ascii="PT Astra Serif" w:hAnsi="PT Astra Serif"/>
          <w:sz w:val="28"/>
          <w:szCs w:val="28"/>
        </w:rPr>
        <w:t xml:space="preserve">. 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Внести изменения в Устав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Баженовского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Саргатского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области.</w:t>
      </w:r>
    </w:p>
    <w:p w:rsidR="001F6A39" w:rsidRPr="00816CAB" w:rsidRDefault="00F736E0" w:rsidP="001F6A39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1</w:t>
      </w:r>
      <w:r w:rsidR="00D32CFA" w:rsidRPr="00816CAB">
        <w:rPr>
          <w:rFonts w:ascii="PT Astra Serif" w:hAnsi="PT Astra Serif"/>
          <w:sz w:val="28"/>
          <w:szCs w:val="28"/>
        </w:rPr>
        <w:t>)</w:t>
      </w:r>
      <w:r w:rsidR="00CE703B" w:rsidRPr="00816CAB">
        <w:rPr>
          <w:rFonts w:ascii="PT Astra Serif" w:hAnsi="PT Astra Serif"/>
          <w:sz w:val="28"/>
          <w:szCs w:val="28"/>
        </w:rPr>
        <w:t xml:space="preserve"> </w:t>
      </w:r>
      <w:r w:rsidR="00DC7C7D" w:rsidRPr="00816CAB">
        <w:rPr>
          <w:rFonts w:ascii="PT Astra Serif" w:hAnsi="PT Astra Serif"/>
          <w:sz w:val="28"/>
          <w:szCs w:val="28"/>
        </w:rPr>
        <w:t>ч</w:t>
      </w:r>
      <w:r w:rsidR="001F6A39" w:rsidRPr="00816CAB">
        <w:rPr>
          <w:rFonts w:ascii="PT Astra Serif" w:hAnsi="PT Astra Serif"/>
          <w:sz w:val="28"/>
          <w:szCs w:val="28"/>
        </w:rPr>
        <w:t>аст</w:t>
      </w:r>
      <w:r w:rsidR="00DC7C7D" w:rsidRPr="00816CAB">
        <w:rPr>
          <w:rFonts w:ascii="PT Astra Serif" w:hAnsi="PT Astra Serif"/>
          <w:sz w:val="28"/>
          <w:szCs w:val="28"/>
        </w:rPr>
        <w:t>ь</w:t>
      </w:r>
      <w:r w:rsidR="001F6A39" w:rsidRPr="00816CAB">
        <w:rPr>
          <w:rFonts w:ascii="PT Astra Serif" w:hAnsi="PT Astra Serif"/>
          <w:sz w:val="28"/>
          <w:szCs w:val="28"/>
        </w:rPr>
        <w:t xml:space="preserve"> 1 статьи </w:t>
      </w:r>
      <w:r w:rsidR="00BB5BF6" w:rsidRPr="00816CAB">
        <w:rPr>
          <w:rFonts w:ascii="PT Astra Serif" w:hAnsi="PT Astra Serif"/>
          <w:sz w:val="28"/>
          <w:szCs w:val="28"/>
        </w:rPr>
        <w:t>3</w:t>
      </w:r>
      <w:r w:rsidR="001F6A39" w:rsidRPr="00816CAB">
        <w:rPr>
          <w:rFonts w:ascii="PT Astra Serif" w:hAnsi="PT Astra Serif"/>
          <w:sz w:val="28"/>
          <w:szCs w:val="28"/>
        </w:rPr>
        <w:t xml:space="preserve"> Устава</w:t>
      </w:r>
      <w:r w:rsidR="00DC7C7D" w:rsidRPr="00816CAB">
        <w:rPr>
          <w:rFonts w:ascii="PT Astra Serif" w:hAnsi="PT Astra Serif"/>
          <w:sz w:val="28"/>
          <w:szCs w:val="28"/>
        </w:rPr>
        <w:t xml:space="preserve"> </w:t>
      </w:r>
      <w:r w:rsidR="001F6A39" w:rsidRPr="00816CAB">
        <w:rPr>
          <w:rFonts w:ascii="PT Astra Serif" w:hAnsi="PT Astra Serif"/>
          <w:color w:val="000000"/>
          <w:sz w:val="28"/>
          <w:szCs w:val="28"/>
        </w:rPr>
        <w:t>дополнить пунктом 22.1 следующего содержания:</w:t>
      </w:r>
    </w:p>
    <w:p w:rsidR="001F6A39" w:rsidRPr="00816CAB" w:rsidRDefault="001F6A39" w:rsidP="001F6A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color w:val="000000"/>
          <w:sz w:val="28"/>
          <w:szCs w:val="28"/>
        </w:rPr>
        <w:t xml:space="preserve">«22.1) осуществление учета личных подсобных хозяйств, которые ведут граждане в соответствии </w:t>
      </w:r>
      <w:r w:rsidRPr="00816CAB">
        <w:rPr>
          <w:rFonts w:ascii="PT Astra Serif" w:hAnsi="PT Astra Serif"/>
          <w:sz w:val="28"/>
          <w:szCs w:val="28"/>
        </w:rPr>
        <w:t xml:space="preserve">с </w:t>
      </w:r>
      <w:hyperlink r:id="rId8" w:anchor="/document/12131702/entry/0" w:history="1">
        <w:r w:rsidRPr="00816CAB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816CAB">
        <w:rPr>
          <w:rFonts w:ascii="PT Astra Serif" w:hAnsi="PT Astra Serif"/>
          <w:color w:val="000000"/>
          <w:sz w:val="28"/>
          <w:szCs w:val="28"/>
        </w:rPr>
        <w:t xml:space="preserve"> от 7 июля 2003 года № 112-ФЗ «О личном подсобном хозяйстве», в нехозяйственных книгах</w:t>
      </w:r>
      <w:r w:rsidR="00DC7C7D" w:rsidRPr="00816CAB">
        <w:rPr>
          <w:rFonts w:ascii="PT Astra Serif" w:hAnsi="PT Astra Serif"/>
          <w:color w:val="000000"/>
          <w:sz w:val="28"/>
          <w:szCs w:val="28"/>
        </w:rPr>
        <w:t>;</w:t>
      </w:r>
      <w:r w:rsidRPr="00816CAB">
        <w:rPr>
          <w:rFonts w:ascii="PT Astra Serif" w:hAnsi="PT Astra Serif"/>
          <w:color w:val="000000"/>
          <w:sz w:val="28"/>
          <w:szCs w:val="28"/>
        </w:rPr>
        <w:t>»;</w:t>
      </w:r>
    </w:p>
    <w:p w:rsidR="0089678B" w:rsidRPr="00816CAB" w:rsidRDefault="001F6A39" w:rsidP="00D32CFA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 xml:space="preserve">2) </w:t>
      </w:r>
      <w:r w:rsidR="0089678B" w:rsidRPr="00816CAB">
        <w:rPr>
          <w:rFonts w:ascii="PT Astra Serif" w:hAnsi="PT Astra Serif"/>
          <w:sz w:val="28"/>
          <w:szCs w:val="28"/>
        </w:rPr>
        <w:t xml:space="preserve">в абзаце втором части 5 статьи </w:t>
      </w:r>
      <w:r w:rsidR="00AA4AEF" w:rsidRPr="00816CAB">
        <w:rPr>
          <w:rFonts w:ascii="PT Astra Serif" w:hAnsi="PT Astra Serif"/>
          <w:sz w:val="28"/>
          <w:szCs w:val="28"/>
        </w:rPr>
        <w:t>1</w:t>
      </w:r>
      <w:r w:rsidR="009F4A3E" w:rsidRPr="00816CAB">
        <w:rPr>
          <w:rFonts w:ascii="PT Astra Serif" w:hAnsi="PT Astra Serif"/>
          <w:sz w:val="28"/>
          <w:szCs w:val="28"/>
        </w:rPr>
        <w:t>0</w:t>
      </w:r>
      <w:r w:rsidR="00C620D6" w:rsidRPr="00816CAB">
        <w:rPr>
          <w:rFonts w:ascii="PT Astra Serif" w:hAnsi="PT Astra Serif"/>
          <w:sz w:val="28"/>
          <w:szCs w:val="28"/>
        </w:rPr>
        <w:t>.1</w:t>
      </w:r>
      <w:r w:rsidR="0089678B" w:rsidRPr="00816CAB">
        <w:rPr>
          <w:rFonts w:ascii="PT Astra Serif" w:hAnsi="PT Astra Serif"/>
          <w:sz w:val="28"/>
          <w:szCs w:val="28"/>
        </w:rPr>
        <w:t xml:space="preserve"> Устава слова «</w:t>
      </w:r>
      <w:r w:rsidR="0089678B" w:rsidRPr="00816CAB">
        <w:rPr>
          <w:rFonts w:ascii="PT Astra Serif" w:hAnsi="PT Astra Serif"/>
          <w:color w:val="000000"/>
          <w:sz w:val="28"/>
          <w:szCs w:val="28"/>
        </w:rPr>
        <w:t>пунктами 1 – 7» заменить словами «пунктами 1 - 7 и 9.2»;</w:t>
      </w:r>
    </w:p>
    <w:p w:rsidR="0089678B" w:rsidRPr="00816CAB" w:rsidRDefault="001F6A39" w:rsidP="0089678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3</w:t>
      </w:r>
      <w:r w:rsidR="0089678B" w:rsidRPr="00816CAB">
        <w:rPr>
          <w:rFonts w:ascii="PT Astra Serif" w:hAnsi="PT Astra Serif"/>
          <w:sz w:val="28"/>
          <w:szCs w:val="28"/>
        </w:rPr>
        <w:t xml:space="preserve">) </w:t>
      </w:r>
      <w:r w:rsidR="0089678B" w:rsidRPr="00816CAB">
        <w:rPr>
          <w:rFonts w:ascii="PT Astra Serif" w:eastAsia="Times New Roman" w:hAnsi="PT Astra Serif"/>
          <w:sz w:val="28"/>
          <w:szCs w:val="28"/>
        </w:rPr>
        <w:t xml:space="preserve">часть 4 статьи </w:t>
      </w:r>
      <w:r w:rsidR="00AA4AEF" w:rsidRPr="00816CAB">
        <w:rPr>
          <w:rFonts w:ascii="PT Astra Serif" w:eastAsia="Times New Roman" w:hAnsi="PT Astra Serif"/>
          <w:sz w:val="28"/>
          <w:szCs w:val="28"/>
        </w:rPr>
        <w:t>1</w:t>
      </w:r>
      <w:r w:rsidR="009F4A3E" w:rsidRPr="00816CAB">
        <w:rPr>
          <w:rFonts w:ascii="PT Astra Serif" w:eastAsia="Times New Roman" w:hAnsi="PT Astra Serif"/>
          <w:sz w:val="28"/>
          <w:szCs w:val="28"/>
        </w:rPr>
        <w:t>0</w:t>
      </w:r>
      <w:r w:rsidR="0089678B" w:rsidRPr="00816CAB">
        <w:rPr>
          <w:rFonts w:ascii="PT Astra Serif" w:eastAsia="Times New Roman" w:hAnsi="PT Astra Serif"/>
          <w:sz w:val="28"/>
          <w:szCs w:val="28"/>
        </w:rPr>
        <w:t>.</w:t>
      </w:r>
      <w:r w:rsidR="00C620D6" w:rsidRPr="00816CAB">
        <w:rPr>
          <w:rFonts w:ascii="PT Astra Serif" w:eastAsia="Times New Roman" w:hAnsi="PT Astra Serif"/>
          <w:sz w:val="28"/>
          <w:szCs w:val="28"/>
        </w:rPr>
        <w:t>2</w:t>
      </w:r>
      <w:r w:rsidR="0089678B" w:rsidRPr="00816CAB">
        <w:rPr>
          <w:rFonts w:ascii="PT Astra Serif" w:eastAsia="Times New Roman" w:hAnsi="PT Astra Serif"/>
          <w:sz w:val="28"/>
          <w:szCs w:val="28"/>
        </w:rPr>
        <w:t xml:space="preserve"> Устава дополнить абзацем следующего содержания:</w:t>
      </w:r>
    </w:p>
    <w:p w:rsidR="0089678B" w:rsidRPr="00816CAB" w:rsidRDefault="0089678B" w:rsidP="0089678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>«</w:t>
      </w:r>
      <w:r w:rsidRPr="00816CAB">
        <w:rPr>
          <w:rFonts w:ascii="PT Astra Serif" w:eastAsia="Times New Roman" w:hAnsi="PT Astra Serif"/>
          <w:color w:val="000000"/>
          <w:sz w:val="28"/>
          <w:szCs w:val="28"/>
        </w:rPr>
        <w:t xml:space="preserve">При решении вопросов, 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предусмотренных </w:t>
      </w:r>
      <w:hyperlink r:id="rId9" w:anchor="/document/186367/entry/25117" w:history="1">
        <w:r w:rsidRPr="00816CAB">
          <w:rPr>
            <w:rFonts w:ascii="PT Astra Serif" w:eastAsia="Times New Roman" w:hAnsi="PT Astra Serif"/>
            <w:sz w:val="28"/>
            <w:szCs w:val="28"/>
          </w:rPr>
          <w:t>пунктом 7 части 1</w:t>
        </w:r>
      </w:hyperlink>
      <w:r w:rsidRPr="00816CAB">
        <w:rPr>
          <w:rFonts w:ascii="PT Astra Serif" w:eastAsia="Times New Roman" w:hAnsi="PT Astra Serif"/>
          <w:sz w:val="28"/>
          <w:szCs w:val="28"/>
        </w:rPr>
        <w:t xml:space="preserve"> статьи 25.1 </w:t>
      </w:r>
      <w:r w:rsidRPr="00816CAB">
        <w:rPr>
          <w:rFonts w:ascii="PT Astra Serif" w:eastAsia="Times New Roman" w:hAnsi="PT Astra Serif"/>
          <w:color w:val="000000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816CAB">
        <w:rPr>
          <w:rFonts w:ascii="PT Astra Serif" w:eastAsia="Times New Roman" w:hAnsi="PT Astra Serif"/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CE703B" w:rsidRPr="00816CAB" w:rsidRDefault="001F6A39" w:rsidP="00CE703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4</w:t>
      </w:r>
      <w:r w:rsidR="00CE703B" w:rsidRPr="00816CAB">
        <w:rPr>
          <w:rFonts w:ascii="PT Astra Serif" w:hAnsi="PT Astra Serif"/>
          <w:sz w:val="28"/>
          <w:szCs w:val="28"/>
        </w:rPr>
        <w:t>) стать</w:t>
      </w:r>
      <w:r w:rsidRPr="00816CAB">
        <w:rPr>
          <w:rFonts w:ascii="PT Astra Serif" w:hAnsi="PT Astra Serif"/>
          <w:sz w:val="28"/>
          <w:szCs w:val="28"/>
        </w:rPr>
        <w:t>ю</w:t>
      </w:r>
      <w:r w:rsidR="00CE703B" w:rsidRPr="00816CAB">
        <w:rPr>
          <w:rFonts w:ascii="PT Astra Serif" w:hAnsi="PT Astra Serif"/>
          <w:sz w:val="28"/>
          <w:szCs w:val="28"/>
        </w:rPr>
        <w:t xml:space="preserve"> 2</w:t>
      </w:r>
      <w:r w:rsidR="009F4A3E" w:rsidRPr="00816CAB">
        <w:rPr>
          <w:rFonts w:ascii="PT Astra Serif" w:hAnsi="PT Astra Serif"/>
          <w:sz w:val="28"/>
          <w:szCs w:val="28"/>
        </w:rPr>
        <w:t>5</w:t>
      </w:r>
      <w:r w:rsidR="00CE703B" w:rsidRPr="00816CAB">
        <w:rPr>
          <w:rFonts w:ascii="PT Astra Serif" w:hAnsi="PT Astra Serif"/>
          <w:sz w:val="28"/>
          <w:szCs w:val="28"/>
        </w:rPr>
        <w:t xml:space="preserve"> Устава дополнить пунктом 10.1 следующего содержания:</w:t>
      </w:r>
    </w:p>
    <w:p w:rsidR="00CE703B" w:rsidRPr="00816CAB" w:rsidRDefault="00CE703B" w:rsidP="00CE703B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 xml:space="preserve">«10.1) </w:t>
      </w:r>
      <w:r w:rsidRPr="00816CAB">
        <w:rPr>
          <w:rFonts w:ascii="PT Astra Serif" w:hAnsi="PT Astra Serif"/>
          <w:color w:val="000000"/>
          <w:sz w:val="28"/>
          <w:szCs w:val="28"/>
        </w:rPr>
        <w:t>приобретения им статуса иностранного агента;»;</w:t>
      </w:r>
    </w:p>
    <w:p w:rsidR="00CE703B" w:rsidRPr="00816CAB" w:rsidRDefault="001F6A39" w:rsidP="00CE703B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5</w:t>
      </w:r>
      <w:r w:rsidR="00CE703B" w:rsidRPr="00816CAB">
        <w:rPr>
          <w:rFonts w:ascii="PT Astra Serif" w:hAnsi="PT Astra Serif"/>
          <w:sz w:val="28"/>
          <w:szCs w:val="28"/>
        </w:rPr>
        <w:t xml:space="preserve">) </w:t>
      </w:r>
      <w:r w:rsidR="00CE703B" w:rsidRPr="00816CAB">
        <w:rPr>
          <w:rFonts w:ascii="PT Astra Serif" w:hAnsi="PT Astra Serif"/>
          <w:color w:val="000000"/>
          <w:sz w:val="28"/>
          <w:szCs w:val="28"/>
        </w:rPr>
        <w:t>стать</w:t>
      </w:r>
      <w:r w:rsidRPr="00816CAB">
        <w:rPr>
          <w:rFonts w:ascii="PT Astra Serif" w:hAnsi="PT Astra Serif"/>
          <w:color w:val="000000"/>
          <w:sz w:val="28"/>
          <w:szCs w:val="28"/>
        </w:rPr>
        <w:t>ю</w:t>
      </w:r>
      <w:r w:rsidR="00CE703B" w:rsidRPr="00816CA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F4A3E" w:rsidRPr="00816CAB">
        <w:rPr>
          <w:rFonts w:ascii="PT Astra Serif" w:hAnsi="PT Astra Serif"/>
          <w:color w:val="000000"/>
          <w:sz w:val="28"/>
          <w:szCs w:val="28"/>
        </w:rPr>
        <w:t>29</w:t>
      </w:r>
      <w:r w:rsidR="00CE703B" w:rsidRPr="00816CAB">
        <w:rPr>
          <w:rFonts w:ascii="PT Astra Serif" w:hAnsi="PT Astra Serif"/>
          <w:color w:val="000000"/>
          <w:sz w:val="28"/>
          <w:szCs w:val="28"/>
        </w:rPr>
        <w:t xml:space="preserve"> Устава дополнить пунктом 1</w:t>
      </w:r>
      <w:r w:rsidR="00C620D6" w:rsidRPr="00816CAB">
        <w:rPr>
          <w:rFonts w:ascii="PT Astra Serif" w:hAnsi="PT Astra Serif"/>
          <w:color w:val="000000"/>
          <w:sz w:val="28"/>
          <w:szCs w:val="28"/>
        </w:rPr>
        <w:t>3</w:t>
      </w:r>
      <w:r w:rsidR="00CE703B" w:rsidRPr="00816CAB">
        <w:rPr>
          <w:rFonts w:ascii="PT Astra Serif" w:hAnsi="PT Astra Serif"/>
          <w:color w:val="000000"/>
          <w:sz w:val="28"/>
          <w:szCs w:val="28"/>
        </w:rPr>
        <w:t>.1 следующего содержания:</w:t>
      </w:r>
    </w:p>
    <w:p w:rsidR="00CE703B" w:rsidRPr="00816CAB" w:rsidRDefault="00CE703B" w:rsidP="00CE703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16CAB">
        <w:rPr>
          <w:rFonts w:ascii="PT Astra Serif" w:eastAsia="Calibri" w:hAnsi="PT Astra Serif"/>
          <w:color w:val="000000"/>
          <w:sz w:val="28"/>
          <w:szCs w:val="28"/>
        </w:rPr>
        <w:lastRenderedPageBreak/>
        <w:t>«1</w:t>
      </w:r>
      <w:r w:rsidR="00C620D6" w:rsidRPr="00816CAB">
        <w:rPr>
          <w:rFonts w:ascii="PT Astra Serif" w:eastAsia="Calibri" w:hAnsi="PT Astra Serif"/>
          <w:color w:val="000000"/>
          <w:sz w:val="28"/>
          <w:szCs w:val="28"/>
        </w:rPr>
        <w:t>3</w:t>
      </w:r>
      <w:r w:rsidRPr="00816CAB">
        <w:rPr>
          <w:rFonts w:ascii="PT Astra Serif" w:eastAsia="Calibri" w:hAnsi="PT Astra Serif"/>
          <w:color w:val="000000"/>
          <w:sz w:val="28"/>
          <w:szCs w:val="28"/>
        </w:rPr>
        <w:t xml:space="preserve">.1) </w:t>
      </w:r>
      <w:r w:rsidRPr="00816CAB">
        <w:rPr>
          <w:rFonts w:ascii="PT Astra Serif" w:hAnsi="PT Astra Serif"/>
          <w:color w:val="000000"/>
          <w:sz w:val="28"/>
          <w:szCs w:val="28"/>
        </w:rPr>
        <w:t>приобретения им статуса иностранного агента;»;</w:t>
      </w:r>
    </w:p>
    <w:p w:rsidR="009F4A3E" w:rsidRPr="00816CAB" w:rsidRDefault="004C1BF7" w:rsidP="00DC7C7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6</w:t>
      </w:r>
      <w:r w:rsidR="00AF7526" w:rsidRPr="00816CAB">
        <w:rPr>
          <w:rFonts w:ascii="PT Astra Serif" w:hAnsi="PT Astra Serif"/>
          <w:sz w:val="28"/>
          <w:szCs w:val="28"/>
        </w:rPr>
        <w:t>)</w:t>
      </w:r>
      <w:r w:rsidR="009F4A3E" w:rsidRPr="00816CAB">
        <w:rPr>
          <w:rFonts w:ascii="PT Astra Serif" w:hAnsi="PT Astra Serif"/>
          <w:sz w:val="28"/>
          <w:szCs w:val="28"/>
        </w:rPr>
        <w:t xml:space="preserve"> часть 4 статьи 37 исключить;</w:t>
      </w:r>
    </w:p>
    <w:p w:rsidR="00966496" w:rsidRPr="00816CAB" w:rsidRDefault="009F4A3E" w:rsidP="00DC7C7D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</w:rPr>
        <w:t>7)</w:t>
      </w:r>
      <w:r w:rsidR="00AF7526" w:rsidRPr="00816CAB">
        <w:rPr>
          <w:rFonts w:ascii="PT Astra Serif" w:hAnsi="PT Astra Serif"/>
          <w:sz w:val="28"/>
          <w:szCs w:val="28"/>
        </w:rPr>
        <w:t xml:space="preserve"> </w:t>
      </w:r>
      <w:r w:rsidR="00966496" w:rsidRPr="00816CAB">
        <w:rPr>
          <w:rFonts w:ascii="PT Astra Serif" w:eastAsia="Calibri" w:hAnsi="PT Astra Serif"/>
          <w:color w:val="000000"/>
          <w:sz w:val="28"/>
          <w:szCs w:val="28"/>
        </w:rPr>
        <w:t xml:space="preserve">часть 2 статьи </w:t>
      </w:r>
      <w:r w:rsidR="00D32CFA" w:rsidRPr="00816CAB">
        <w:rPr>
          <w:rFonts w:ascii="PT Astra Serif" w:eastAsia="Calibri" w:hAnsi="PT Astra Serif"/>
          <w:color w:val="000000"/>
          <w:sz w:val="28"/>
          <w:szCs w:val="28"/>
        </w:rPr>
        <w:t>5</w:t>
      </w:r>
      <w:r w:rsidR="00BB5BF6" w:rsidRPr="00816CAB">
        <w:rPr>
          <w:rFonts w:ascii="PT Astra Serif" w:eastAsia="Calibri" w:hAnsi="PT Astra Serif"/>
          <w:color w:val="000000"/>
          <w:sz w:val="28"/>
          <w:szCs w:val="28"/>
        </w:rPr>
        <w:t>4</w:t>
      </w:r>
      <w:r w:rsidR="00D32CFA" w:rsidRPr="00816CAB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966496" w:rsidRPr="00816CAB">
        <w:rPr>
          <w:rFonts w:ascii="PT Astra Serif" w:eastAsia="Calibri" w:hAnsi="PT Astra Serif"/>
          <w:color w:val="000000"/>
          <w:sz w:val="28"/>
          <w:szCs w:val="28"/>
        </w:rPr>
        <w:t>Устава дополнить пунктом 4.1 следующего содержания:</w:t>
      </w:r>
    </w:p>
    <w:p w:rsidR="00966496" w:rsidRPr="00816CAB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16CAB">
        <w:rPr>
          <w:rFonts w:ascii="PT Astra Serif" w:eastAsia="Calibri" w:hAnsi="PT Astra Serif"/>
          <w:color w:val="000000"/>
          <w:sz w:val="28"/>
          <w:szCs w:val="28"/>
        </w:rPr>
        <w:t xml:space="preserve">«4.1) </w:t>
      </w:r>
      <w:r w:rsidRPr="00816CAB">
        <w:rPr>
          <w:rFonts w:ascii="PT Astra Serif" w:hAnsi="PT Astra Serif"/>
          <w:color w:val="000000"/>
          <w:sz w:val="28"/>
          <w:szCs w:val="28"/>
        </w:rPr>
        <w:t>приобретение им статуса иностранного агента;».</w:t>
      </w:r>
    </w:p>
    <w:p w:rsidR="00D7258B" w:rsidRPr="00816CAB" w:rsidRDefault="00D7258B" w:rsidP="00294A3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  <w:lang w:val="en-US"/>
        </w:rPr>
        <w:t>II</w:t>
      </w:r>
      <w:r w:rsidRPr="00816CAB">
        <w:rPr>
          <w:rFonts w:ascii="PT Astra Serif" w:hAnsi="PT Astra Serif"/>
          <w:sz w:val="28"/>
          <w:szCs w:val="28"/>
        </w:rPr>
        <w:t>. Представить</w:t>
      </w:r>
      <w:r w:rsidRPr="00816CAB">
        <w:rPr>
          <w:rFonts w:ascii="PT Astra Serif" w:hAnsi="PT Astra Serif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816CAB">
        <w:rPr>
          <w:rFonts w:ascii="PT Astra Serif" w:hAnsi="PT Astra Serif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816CAB">
        <w:rPr>
          <w:rFonts w:ascii="PT Astra Serif" w:hAnsi="PT Astra Serif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2C6440" w:rsidRPr="00816CAB" w:rsidRDefault="00D7258B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  <w:lang w:val="en-US"/>
        </w:rPr>
        <w:t>III</w:t>
      </w:r>
      <w:r w:rsidRPr="00816CAB">
        <w:rPr>
          <w:rFonts w:ascii="PT Astra Serif" w:hAnsi="PT Astra Serif"/>
          <w:sz w:val="28"/>
          <w:szCs w:val="28"/>
        </w:rPr>
        <w:t xml:space="preserve">. </w:t>
      </w:r>
      <w:r w:rsidR="002C6440" w:rsidRPr="00816CAB">
        <w:rPr>
          <w:rFonts w:ascii="PT Astra Serif" w:hAnsi="PT Astra Serif"/>
          <w:sz w:val="28"/>
          <w:szCs w:val="28"/>
        </w:rPr>
        <w:t xml:space="preserve">Опубликовать настоящее решение после его государственной регистрации в </w:t>
      </w:r>
      <w:r w:rsidR="00A10E57" w:rsidRPr="00816CAB">
        <w:rPr>
          <w:rFonts w:ascii="PT Astra Serif" w:hAnsi="PT Astra Serif" w:cs="Arial"/>
          <w:color w:val="000000"/>
          <w:sz w:val="28"/>
          <w:szCs w:val="28"/>
        </w:rPr>
        <w:t xml:space="preserve">периодическом </w:t>
      </w:r>
      <w:r w:rsidR="002C6440" w:rsidRPr="00816CAB">
        <w:rPr>
          <w:rFonts w:ascii="PT Astra Serif" w:hAnsi="PT Astra Serif"/>
          <w:sz w:val="28"/>
          <w:szCs w:val="28"/>
        </w:rPr>
        <w:t>печатном издании</w:t>
      </w:r>
      <w:r w:rsidR="004D5A89" w:rsidRPr="00816CAB">
        <w:rPr>
          <w:rFonts w:ascii="PT Astra Serif" w:hAnsi="PT Astra Serif"/>
          <w:sz w:val="28"/>
          <w:szCs w:val="28"/>
        </w:rPr>
        <w:t xml:space="preserve">, </w:t>
      </w:r>
      <w:r w:rsidR="004D5A89" w:rsidRPr="00816CAB">
        <w:rPr>
          <w:rFonts w:ascii="PT Astra Serif" w:hAnsi="PT Astra Serif" w:cs="Arial"/>
          <w:sz w:val="28"/>
          <w:szCs w:val="28"/>
        </w:rPr>
        <w:t xml:space="preserve">распространяемом в </w:t>
      </w:r>
      <w:r w:rsidR="009F4A3E" w:rsidRPr="00816CAB">
        <w:rPr>
          <w:rFonts w:ascii="PT Astra Serif" w:hAnsi="PT Astra Serif" w:cs="Arial"/>
          <w:sz w:val="28"/>
          <w:szCs w:val="28"/>
        </w:rPr>
        <w:t>Баженовском</w:t>
      </w:r>
      <w:r w:rsidR="004D5A89" w:rsidRPr="00816CAB">
        <w:rPr>
          <w:rFonts w:ascii="PT Astra Serif" w:hAnsi="PT Astra Serif" w:cs="Arial"/>
          <w:sz w:val="28"/>
          <w:szCs w:val="28"/>
        </w:rPr>
        <w:t xml:space="preserve"> сельском поселении </w:t>
      </w:r>
      <w:r w:rsidR="009F4A3E" w:rsidRPr="00816CAB">
        <w:rPr>
          <w:rFonts w:ascii="PT Astra Serif" w:hAnsi="PT Astra Serif" w:cs="Arial"/>
          <w:sz w:val="28"/>
          <w:szCs w:val="28"/>
        </w:rPr>
        <w:t>Саргатского</w:t>
      </w:r>
      <w:r w:rsidR="004D5A89" w:rsidRPr="00816CAB">
        <w:rPr>
          <w:rFonts w:ascii="PT Astra Serif" w:hAnsi="PT Astra Serif" w:cs="Arial"/>
          <w:sz w:val="28"/>
          <w:szCs w:val="28"/>
        </w:rPr>
        <w:t xml:space="preserve"> муниципального района Омской области</w:t>
      </w:r>
      <w:r w:rsidR="002C6440" w:rsidRPr="00816CAB">
        <w:rPr>
          <w:rFonts w:ascii="PT Astra Serif" w:hAnsi="PT Astra Serif"/>
          <w:sz w:val="28"/>
          <w:szCs w:val="28"/>
        </w:rPr>
        <w:t xml:space="preserve"> - «</w:t>
      </w:r>
      <w:r w:rsidR="009F4A3E" w:rsidRPr="00816CAB">
        <w:rPr>
          <w:rFonts w:ascii="PT Astra Serif" w:hAnsi="PT Astra Serif" w:cs="Arial"/>
          <w:color w:val="000000"/>
          <w:sz w:val="28"/>
          <w:szCs w:val="28"/>
        </w:rPr>
        <w:t>Баженовский муниципальный вестник</w:t>
      </w:r>
      <w:r w:rsidR="002C6440" w:rsidRPr="00816CAB">
        <w:rPr>
          <w:rFonts w:ascii="PT Astra Serif" w:hAnsi="PT Astra Serif"/>
          <w:sz w:val="28"/>
          <w:szCs w:val="28"/>
        </w:rPr>
        <w:t>».</w:t>
      </w:r>
    </w:p>
    <w:p w:rsidR="00D7258B" w:rsidRPr="00816CAB" w:rsidRDefault="00D7258B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hAnsi="PT Astra Serif"/>
          <w:sz w:val="28"/>
          <w:szCs w:val="28"/>
          <w:lang w:val="en-US"/>
        </w:rPr>
        <w:t>IV</w:t>
      </w:r>
      <w:r w:rsidRPr="00816CAB">
        <w:rPr>
          <w:rFonts w:ascii="PT Astra Serif" w:hAnsi="PT Astra Serif"/>
          <w:sz w:val="28"/>
          <w:szCs w:val="28"/>
        </w:rPr>
        <w:t>. Настоящее решение вступает в силу после его официального опубликования</w:t>
      </w:r>
      <w:r w:rsidR="00356790" w:rsidRPr="00816CAB">
        <w:rPr>
          <w:rFonts w:ascii="PT Astra Serif" w:hAnsi="PT Astra Serif"/>
          <w:sz w:val="28"/>
          <w:szCs w:val="28"/>
        </w:rPr>
        <w:t>.</w:t>
      </w:r>
    </w:p>
    <w:p w:rsidR="00816CAB" w:rsidRPr="00816CAB" w:rsidRDefault="00816CAB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86E" w:rsidRPr="00816CAB" w:rsidRDefault="00D0086E" w:rsidP="00D15580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816CAB" w:rsidRPr="00816CAB" w:rsidRDefault="00816CAB" w:rsidP="00D15580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816CAB" w:rsidRPr="00816CAB" w:rsidRDefault="00816CAB" w:rsidP="00D15580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4662B3" w:rsidRPr="00816CAB" w:rsidRDefault="00D15580" w:rsidP="00D15580">
      <w:pPr>
        <w:jc w:val="both"/>
        <w:rPr>
          <w:rFonts w:ascii="PT Astra Serif" w:eastAsia="Times New Roman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 xml:space="preserve">Глава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Баженовского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сельского поселения</w:t>
      </w:r>
      <w:r w:rsidR="00486F56" w:rsidRPr="00816CAB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4662B3" w:rsidRPr="00816CAB" w:rsidRDefault="009F4A3E" w:rsidP="00D15580">
      <w:pPr>
        <w:jc w:val="both"/>
        <w:rPr>
          <w:rFonts w:ascii="PT Astra Serif" w:eastAsia="Times New Roman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>Саргатского</w:t>
      </w:r>
      <w:r w:rsidR="00D15580" w:rsidRPr="00816CAB">
        <w:rPr>
          <w:rFonts w:ascii="PT Astra Serif" w:eastAsia="Times New Roman" w:hAnsi="PT Astra Serif"/>
          <w:sz w:val="28"/>
          <w:szCs w:val="28"/>
        </w:rPr>
        <w:t xml:space="preserve"> муниципального района</w:t>
      </w:r>
      <w:r w:rsidR="004662B3" w:rsidRPr="00816CAB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15580" w:rsidRPr="00816CAB" w:rsidRDefault="00785AFE" w:rsidP="00D15580">
      <w:pPr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 xml:space="preserve">Омской области                     </w:t>
      </w:r>
      <w:r w:rsidR="00D15580" w:rsidRPr="00816CAB">
        <w:rPr>
          <w:rFonts w:ascii="PT Astra Serif" w:eastAsia="Times New Roman" w:hAnsi="PT Astra Serif"/>
          <w:sz w:val="28"/>
          <w:szCs w:val="28"/>
        </w:rPr>
        <w:tab/>
      </w:r>
      <w:r w:rsidR="008C40DF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D15580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816CAB">
        <w:rPr>
          <w:rFonts w:ascii="PT Astra Serif" w:eastAsia="Times New Roman" w:hAnsi="PT Astra Serif"/>
          <w:sz w:val="28"/>
          <w:szCs w:val="28"/>
        </w:rPr>
        <w:t xml:space="preserve">        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    </w:t>
      </w:r>
      <w:r w:rsidR="00D15580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Pr="00816CAB">
        <w:rPr>
          <w:rFonts w:ascii="PT Astra Serif" w:eastAsia="Times New Roman" w:hAnsi="PT Astra Serif"/>
          <w:sz w:val="28"/>
          <w:szCs w:val="28"/>
        </w:rPr>
        <w:t>Е.Н. Мартынова</w:t>
      </w:r>
    </w:p>
    <w:p w:rsidR="00D15580" w:rsidRPr="00816CAB" w:rsidRDefault="00D15580" w:rsidP="00D15580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D15580" w:rsidRPr="00816CAB" w:rsidRDefault="00D15580" w:rsidP="00D15580">
      <w:pPr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>Председатель Совета</w:t>
      </w:r>
      <w:r w:rsidR="00D8563B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9F4A3E" w:rsidRPr="00816CAB">
        <w:rPr>
          <w:rFonts w:ascii="PT Astra Serif" w:eastAsia="Times New Roman" w:hAnsi="PT Astra Serif"/>
          <w:sz w:val="28"/>
          <w:szCs w:val="28"/>
        </w:rPr>
        <w:t>Баженовского</w:t>
      </w:r>
      <w:r w:rsidRPr="00816CAB">
        <w:rPr>
          <w:rFonts w:ascii="PT Astra Serif" w:eastAsia="Times New Roman" w:hAnsi="PT Astra Serif"/>
          <w:sz w:val="28"/>
          <w:szCs w:val="28"/>
        </w:rPr>
        <w:t xml:space="preserve"> сельского поселения</w:t>
      </w:r>
    </w:p>
    <w:p w:rsidR="00DC7C7D" w:rsidRPr="00816CAB" w:rsidRDefault="009F4A3E" w:rsidP="00D15580">
      <w:pPr>
        <w:jc w:val="both"/>
        <w:rPr>
          <w:rFonts w:ascii="PT Astra Serif" w:eastAsia="Times New Roman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>Саргатского</w:t>
      </w:r>
      <w:r w:rsidR="00D15580" w:rsidRPr="00816CAB">
        <w:rPr>
          <w:rFonts w:ascii="PT Astra Serif" w:eastAsia="Times New Roman" w:hAnsi="PT Astra Serif"/>
          <w:sz w:val="28"/>
          <w:szCs w:val="28"/>
        </w:rPr>
        <w:t xml:space="preserve"> муниципального района</w:t>
      </w:r>
      <w:r w:rsidR="00356790" w:rsidRPr="00816CAB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F736E0" w:rsidRPr="00816CAB" w:rsidRDefault="00D15580" w:rsidP="00D15580">
      <w:pPr>
        <w:jc w:val="both"/>
        <w:rPr>
          <w:rFonts w:ascii="PT Astra Serif" w:hAnsi="PT Astra Serif"/>
          <w:sz w:val="28"/>
          <w:szCs w:val="28"/>
        </w:rPr>
      </w:pPr>
      <w:r w:rsidRPr="00816CAB">
        <w:rPr>
          <w:rFonts w:ascii="PT Astra Serif" w:eastAsia="Times New Roman" w:hAnsi="PT Astra Serif"/>
          <w:sz w:val="28"/>
          <w:szCs w:val="28"/>
        </w:rPr>
        <w:t>Омской области</w:t>
      </w:r>
      <w:r w:rsidR="0008500D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DC7C7D" w:rsidRPr="00816CAB">
        <w:rPr>
          <w:rFonts w:ascii="PT Astra Serif" w:eastAsia="Times New Roman" w:hAnsi="PT Astra Serif"/>
          <w:sz w:val="28"/>
          <w:szCs w:val="28"/>
        </w:rPr>
        <w:t xml:space="preserve">  </w:t>
      </w:r>
      <w:r w:rsidR="00834162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1074E1" w:rsidRPr="00816CAB">
        <w:rPr>
          <w:rFonts w:ascii="PT Astra Serif" w:eastAsia="Times New Roman" w:hAnsi="PT Astra Serif"/>
          <w:sz w:val="28"/>
          <w:szCs w:val="28"/>
        </w:rPr>
        <w:t xml:space="preserve">  </w:t>
      </w:r>
      <w:r w:rsidR="00C620D6" w:rsidRPr="00816CAB">
        <w:rPr>
          <w:rFonts w:ascii="PT Astra Serif" w:eastAsia="Times New Roman" w:hAnsi="PT Astra Serif"/>
          <w:sz w:val="28"/>
          <w:szCs w:val="28"/>
        </w:rPr>
        <w:t xml:space="preserve">    </w:t>
      </w:r>
      <w:r w:rsidR="001F6A39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1F6440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816CAB">
        <w:rPr>
          <w:rFonts w:ascii="PT Astra Serif" w:eastAsia="Times New Roman" w:hAnsi="PT Astra Serif"/>
          <w:sz w:val="28"/>
          <w:szCs w:val="28"/>
        </w:rPr>
        <w:t xml:space="preserve">                   </w:t>
      </w:r>
      <w:bookmarkStart w:id="0" w:name="_GoBack"/>
      <w:bookmarkEnd w:id="0"/>
      <w:r w:rsidR="00785AFE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DC7C7D" w:rsidRPr="00816CAB">
        <w:rPr>
          <w:rFonts w:ascii="PT Astra Serif" w:eastAsia="Times New Roman" w:hAnsi="PT Astra Serif"/>
          <w:sz w:val="28"/>
          <w:szCs w:val="28"/>
        </w:rPr>
        <w:t xml:space="preserve">  </w:t>
      </w:r>
      <w:r w:rsidR="008C40DF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AF7526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E71A24" w:rsidRPr="00816CAB">
        <w:rPr>
          <w:rFonts w:ascii="PT Astra Serif" w:eastAsia="Times New Roman" w:hAnsi="PT Astra Serif"/>
          <w:sz w:val="28"/>
          <w:szCs w:val="28"/>
        </w:rPr>
        <w:t xml:space="preserve"> </w:t>
      </w:r>
      <w:r w:rsidR="00785AFE" w:rsidRPr="00816CAB">
        <w:rPr>
          <w:rFonts w:ascii="PT Astra Serif" w:eastAsia="Times New Roman" w:hAnsi="PT Astra Serif"/>
          <w:sz w:val="28"/>
          <w:szCs w:val="28"/>
        </w:rPr>
        <w:t xml:space="preserve"> Е.М. Штеле</w:t>
      </w:r>
    </w:p>
    <w:sectPr w:rsidR="00F736E0" w:rsidRPr="00816CAB" w:rsidSect="00816CAB">
      <w:headerReference w:type="default" r:id="rId10"/>
      <w:pgSz w:w="11909" w:h="16834"/>
      <w:pgMar w:top="1418" w:right="1418" w:bottom="993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8B" w:rsidRDefault="00A1418B" w:rsidP="000941D0">
      <w:r>
        <w:separator/>
      </w:r>
    </w:p>
  </w:endnote>
  <w:endnote w:type="continuationSeparator" w:id="0">
    <w:p w:rsidR="00A1418B" w:rsidRDefault="00A1418B" w:rsidP="000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8B" w:rsidRDefault="00A1418B" w:rsidP="000941D0">
      <w:r>
        <w:separator/>
      </w:r>
    </w:p>
  </w:footnote>
  <w:footnote w:type="continuationSeparator" w:id="0">
    <w:p w:rsidR="00A1418B" w:rsidRDefault="00A1418B" w:rsidP="0009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300976"/>
      <w:docPartObj>
        <w:docPartGallery w:val="Page Numbers (Top of Page)"/>
        <w:docPartUnique/>
      </w:docPartObj>
    </w:sdtPr>
    <w:sdtEndPr/>
    <w:sdtContent>
      <w:p w:rsidR="000941D0" w:rsidRDefault="00094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CAB">
          <w:rPr>
            <w:noProof/>
          </w:rPr>
          <w:t>2</w:t>
        </w:r>
        <w:r>
          <w:fldChar w:fldCharType="end"/>
        </w:r>
      </w:p>
    </w:sdtContent>
  </w:sdt>
  <w:p w:rsidR="000941D0" w:rsidRDefault="00094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 w15:restartNumberingAfterBreak="0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77C2C"/>
    <w:rsid w:val="00084772"/>
    <w:rsid w:val="0008500D"/>
    <w:rsid w:val="000941D0"/>
    <w:rsid w:val="0009434F"/>
    <w:rsid w:val="000B6635"/>
    <w:rsid w:val="000C09C8"/>
    <w:rsid w:val="000C655C"/>
    <w:rsid w:val="00100732"/>
    <w:rsid w:val="001074E1"/>
    <w:rsid w:val="00126774"/>
    <w:rsid w:val="001A33A0"/>
    <w:rsid w:val="001C4E76"/>
    <w:rsid w:val="001D3908"/>
    <w:rsid w:val="001F6440"/>
    <w:rsid w:val="001F6A39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A58C7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C1BF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53999"/>
    <w:rsid w:val="00765A85"/>
    <w:rsid w:val="0078358F"/>
    <w:rsid w:val="00785AFE"/>
    <w:rsid w:val="007919C2"/>
    <w:rsid w:val="007A06D1"/>
    <w:rsid w:val="007A7075"/>
    <w:rsid w:val="007C138E"/>
    <w:rsid w:val="007C3FBE"/>
    <w:rsid w:val="007C52B6"/>
    <w:rsid w:val="00816CAB"/>
    <w:rsid w:val="008245F3"/>
    <w:rsid w:val="00830966"/>
    <w:rsid w:val="0083174C"/>
    <w:rsid w:val="00834162"/>
    <w:rsid w:val="00834483"/>
    <w:rsid w:val="00865CE1"/>
    <w:rsid w:val="00866A0A"/>
    <w:rsid w:val="0089678B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997EDC"/>
    <w:rsid w:val="009F4A3E"/>
    <w:rsid w:val="00A10E57"/>
    <w:rsid w:val="00A1418B"/>
    <w:rsid w:val="00A515DC"/>
    <w:rsid w:val="00A70ED0"/>
    <w:rsid w:val="00A940C1"/>
    <w:rsid w:val="00AA2489"/>
    <w:rsid w:val="00AA4AEF"/>
    <w:rsid w:val="00AA7886"/>
    <w:rsid w:val="00AE5F0E"/>
    <w:rsid w:val="00AE75A1"/>
    <w:rsid w:val="00AF6A12"/>
    <w:rsid w:val="00AF7526"/>
    <w:rsid w:val="00B207C1"/>
    <w:rsid w:val="00B26A00"/>
    <w:rsid w:val="00B40D03"/>
    <w:rsid w:val="00BA2DA3"/>
    <w:rsid w:val="00BB2E56"/>
    <w:rsid w:val="00BB5BF6"/>
    <w:rsid w:val="00BB7167"/>
    <w:rsid w:val="00BC1BD7"/>
    <w:rsid w:val="00BE351D"/>
    <w:rsid w:val="00BF4E38"/>
    <w:rsid w:val="00BF6AA2"/>
    <w:rsid w:val="00C12AC5"/>
    <w:rsid w:val="00C528F8"/>
    <w:rsid w:val="00C60A4B"/>
    <w:rsid w:val="00C620D6"/>
    <w:rsid w:val="00C6561F"/>
    <w:rsid w:val="00C71E04"/>
    <w:rsid w:val="00CB3F15"/>
    <w:rsid w:val="00CE703B"/>
    <w:rsid w:val="00CF049D"/>
    <w:rsid w:val="00D0086E"/>
    <w:rsid w:val="00D01F1D"/>
    <w:rsid w:val="00D10C3C"/>
    <w:rsid w:val="00D15580"/>
    <w:rsid w:val="00D32CFA"/>
    <w:rsid w:val="00D579D9"/>
    <w:rsid w:val="00D71478"/>
    <w:rsid w:val="00D7258B"/>
    <w:rsid w:val="00D76924"/>
    <w:rsid w:val="00D8563B"/>
    <w:rsid w:val="00DC71A2"/>
    <w:rsid w:val="00DC7C7D"/>
    <w:rsid w:val="00DF241D"/>
    <w:rsid w:val="00E221B7"/>
    <w:rsid w:val="00E35839"/>
    <w:rsid w:val="00E4228F"/>
    <w:rsid w:val="00E61AE7"/>
    <w:rsid w:val="00E71A24"/>
    <w:rsid w:val="00E8432F"/>
    <w:rsid w:val="00E9099E"/>
    <w:rsid w:val="00EA2088"/>
    <w:rsid w:val="00EA3547"/>
    <w:rsid w:val="00EB43EF"/>
    <w:rsid w:val="00EC1AE3"/>
    <w:rsid w:val="00EC65FD"/>
    <w:rsid w:val="00EC6A6D"/>
    <w:rsid w:val="00ED2AB5"/>
    <w:rsid w:val="00F15A56"/>
    <w:rsid w:val="00F17158"/>
    <w:rsid w:val="00F3402B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FCCB4"/>
  <w15:docId w15:val="{0F446FF8-7FCA-41C6-A2F1-4D5EAC7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rsid w:val="00816C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1451-A45B-4DEC-99CE-E679ACB9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2024-07-12T05:32:00Z</cp:lastPrinted>
  <dcterms:created xsi:type="dcterms:W3CDTF">2024-07-23T03:24:00Z</dcterms:created>
  <dcterms:modified xsi:type="dcterms:W3CDTF">2024-08-27T11:26:00Z</dcterms:modified>
</cp:coreProperties>
</file>