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12" w:rsidRDefault="008C7C12" w:rsidP="00A02E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22779" w:rsidRPr="00801D16" w:rsidRDefault="007050BC" w:rsidP="00922779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22779" w:rsidRPr="00801D16">
        <w:rPr>
          <w:sz w:val="28"/>
          <w:szCs w:val="28"/>
        </w:rPr>
        <w:t>риложение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к приказу Министерства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имущественных отношений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>Омской области</w:t>
      </w:r>
    </w:p>
    <w:p w:rsidR="00922779" w:rsidRPr="00801D16" w:rsidRDefault="00922779" w:rsidP="00922779">
      <w:pPr>
        <w:pStyle w:val="ConsPlusNormal"/>
        <w:jc w:val="right"/>
        <w:rPr>
          <w:sz w:val="28"/>
          <w:szCs w:val="28"/>
        </w:rPr>
      </w:pPr>
      <w:r w:rsidRPr="00801D16">
        <w:rPr>
          <w:sz w:val="28"/>
          <w:szCs w:val="28"/>
        </w:rPr>
        <w:t xml:space="preserve">от ________________ </w:t>
      </w:r>
      <w:r>
        <w:rPr>
          <w:sz w:val="28"/>
          <w:szCs w:val="28"/>
        </w:rPr>
        <w:t>№</w:t>
      </w:r>
      <w:r w:rsidRPr="00801D16">
        <w:rPr>
          <w:sz w:val="28"/>
          <w:szCs w:val="28"/>
        </w:rPr>
        <w:t xml:space="preserve"> ________</w:t>
      </w:r>
    </w:p>
    <w:p w:rsidR="00922779" w:rsidRDefault="00922779" w:rsidP="0092277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32D98" w:rsidRDefault="00C32D9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FB1418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«Предварительное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согласование предоставления земельного участка, государственная </w:t>
      </w:r>
    </w:p>
    <w:p w:rsidR="00D5294A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, отнесенного к категории </w:t>
      </w:r>
    </w:p>
    <w:p w:rsidR="00177A31" w:rsidRPr="00D85AB1" w:rsidRDefault="00D5294A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 сельскохозяйственного назначения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I. ОБЩИЕ ПОЛОЖЕНИЯ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редмет регулирования административного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5294A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государственной услуги «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Предварительное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>согласование предоставления земельного участка, государственная собственность на которы</w:t>
      </w:r>
      <w:r w:rsidR="00431F73">
        <w:rPr>
          <w:rFonts w:ascii="Times New Roman" w:hAnsi="Times New Roman" w:cs="Times New Roman"/>
          <w:b w:val="0"/>
          <w:sz w:val="28"/>
          <w:szCs w:val="28"/>
        </w:rPr>
        <w:t>й</w:t>
      </w:r>
      <w:r w:rsidR="00D5294A" w:rsidRPr="00D85AB1">
        <w:rPr>
          <w:rFonts w:ascii="Times New Roman" w:hAnsi="Times New Roman" w:cs="Times New Roman"/>
          <w:b w:val="0"/>
          <w:sz w:val="28"/>
          <w:szCs w:val="28"/>
        </w:rPr>
        <w:t xml:space="preserve"> не разграничена</w:t>
      </w:r>
      <w:r w:rsidR="00D5294A">
        <w:rPr>
          <w:rFonts w:ascii="Times New Roman" w:hAnsi="Times New Roman" w:cs="Times New Roman"/>
          <w:b w:val="0"/>
          <w:sz w:val="28"/>
          <w:szCs w:val="28"/>
        </w:rPr>
        <w:t>, отнесенного к категории земель сельскохозяйственного назначения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» (далее - Административный регламент)</w:t>
      </w:r>
      <w:r w:rsidR="005E1CA9">
        <w:rPr>
          <w:rFonts w:ascii="Times New Roman" w:hAnsi="Times New Roman" w:cs="Times New Roman"/>
          <w:b w:val="0"/>
          <w:sz w:val="28"/>
          <w:szCs w:val="28"/>
        </w:rPr>
        <w:t>,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повышения качества исполнения и доступности государственной услуги по принятию решения о предварительном согласовании предоставления земельного участка в отношении земель и (или) земельных участков, отнесенных к категории земель сельскохозяйственного назначения, расположенных на территории Омской области, государственная собственность на которые не разграничена (далее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 xml:space="preserve">соответственно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государственная услуга</w:t>
      </w:r>
      <w:r w:rsidR="0026023E">
        <w:rPr>
          <w:rFonts w:ascii="Times New Roman" w:hAnsi="Times New Roman" w:cs="Times New Roman"/>
          <w:b w:val="0"/>
          <w:sz w:val="28"/>
          <w:szCs w:val="28"/>
        </w:rPr>
        <w:t>, земельные участки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), устанавливает порядок и стандарт ее предоставления.</w:t>
      </w: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2. Действие Административного регламента </w:t>
      </w:r>
      <w:r w:rsidR="00ED0A4A">
        <w:rPr>
          <w:sz w:val="28"/>
          <w:szCs w:val="28"/>
        </w:rPr>
        <w:t>распространя</w:t>
      </w:r>
      <w:r w:rsidR="0026023E">
        <w:rPr>
          <w:sz w:val="28"/>
          <w:szCs w:val="28"/>
        </w:rPr>
        <w:t>е</w:t>
      </w:r>
      <w:r w:rsidR="00ED0A4A">
        <w:rPr>
          <w:sz w:val="28"/>
          <w:szCs w:val="28"/>
        </w:rPr>
        <w:t>тся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на</w:t>
      </w:r>
      <w:r w:rsidRPr="00D85AB1">
        <w:rPr>
          <w:sz w:val="28"/>
          <w:szCs w:val="28"/>
        </w:rPr>
        <w:t xml:space="preserve"> случа</w:t>
      </w:r>
      <w:r w:rsidR="0026023E">
        <w:rPr>
          <w:sz w:val="28"/>
          <w:szCs w:val="28"/>
        </w:rPr>
        <w:t>и предоставления, указанные в пункте 1 статьи 1 Закона</w:t>
      </w:r>
      <w:r w:rsidR="00ED0A4A">
        <w:rPr>
          <w:sz w:val="28"/>
          <w:szCs w:val="28"/>
        </w:rPr>
        <w:t xml:space="preserve"> Омской области от 29.10.2024</w:t>
      </w:r>
      <w:r w:rsidR="0026023E">
        <w:rPr>
          <w:sz w:val="28"/>
          <w:szCs w:val="28"/>
        </w:rPr>
        <w:t xml:space="preserve"> года </w:t>
      </w:r>
      <w:r w:rsidR="00ED0A4A">
        <w:rPr>
          <w:sz w:val="28"/>
          <w:szCs w:val="28"/>
        </w:rPr>
        <w:t>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К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руг заявителей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8C0652">
      <w:pPr>
        <w:pStyle w:val="ConsPlusNormal"/>
        <w:ind w:firstLine="720"/>
        <w:jc w:val="both"/>
        <w:rPr>
          <w:sz w:val="28"/>
          <w:szCs w:val="28"/>
        </w:rPr>
      </w:pPr>
      <w:bookmarkStart w:id="1" w:name="Par56"/>
      <w:bookmarkEnd w:id="1"/>
      <w:r w:rsidRPr="00D85AB1">
        <w:rPr>
          <w:sz w:val="28"/>
          <w:szCs w:val="28"/>
        </w:rPr>
        <w:t xml:space="preserve">3. Заявителями при предоставлении государственной услуги являются физические или юридические лица, их представители (далее - заявители), имеющие право </w:t>
      </w:r>
      <w:r w:rsidR="00431F73" w:rsidRPr="00431F73">
        <w:rPr>
          <w:sz w:val="28"/>
          <w:szCs w:val="28"/>
        </w:rPr>
        <w:t>на предоставление земельного участка</w:t>
      </w:r>
      <w:r w:rsidR="0026023E">
        <w:rPr>
          <w:sz w:val="28"/>
          <w:szCs w:val="28"/>
        </w:rPr>
        <w:t>, без проведения торгов по основаниям,</w:t>
      </w:r>
      <w:r w:rsidRPr="00D85AB1">
        <w:rPr>
          <w:sz w:val="28"/>
          <w:szCs w:val="28"/>
        </w:rPr>
        <w:t xml:space="preserve"> предусмотренным пунктом 2 статьи 39.6, пунктом 2 статьи 39.9, пунктом 2 статьи 39.10 Земельно</w:t>
      </w:r>
      <w:r w:rsidR="008C0652" w:rsidRPr="00D85AB1">
        <w:rPr>
          <w:sz w:val="28"/>
          <w:szCs w:val="28"/>
        </w:rPr>
        <w:t>го кодекса Российской Федерации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порядку информирования 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416FCC">
      <w:pPr>
        <w:pStyle w:val="ConsPlusNormal"/>
        <w:ind w:firstLine="709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может быть получена непосредственно в отделе земельных ресурсов департамента учета собственности и земельных отношений Министерства имущественных отношений Омской области</w:t>
      </w:r>
      <w:r w:rsidR="008C0652" w:rsidRPr="00D85AB1">
        <w:rPr>
          <w:sz w:val="28"/>
          <w:szCs w:val="28"/>
        </w:rPr>
        <w:t xml:space="preserve">, отделе управления земельными ресурсами </w:t>
      </w:r>
      <w:r w:rsidR="0026023E">
        <w:rPr>
          <w:sz w:val="28"/>
          <w:szCs w:val="28"/>
        </w:rPr>
        <w:t>к</w:t>
      </w:r>
      <w:r w:rsidR="008C0652" w:rsidRPr="00D85AB1">
        <w:rPr>
          <w:sz w:val="28"/>
          <w:szCs w:val="28"/>
        </w:rPr>
        <w:t xml:space="preserve">азенного учреждения Омской области «Земельный фонд Омской </w:t>
      </w:r>
      <w:r w:rsidR="007E3DCB" w:rsidRPr="00D85AB1">
        <w:rPr>
          <w:sz w:val="28"/>
          <w:szCs w:val="28"/>
        </w:rPr>
        <w:t>области</w:t>
      </w:r>
      <w:r w:rsidR="008C065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соответственно отдел земельных ресурсов, Минимущество, Министерство</w:t>
      </w:r>
      <w:r w:rsidR="007E3DCB" w:rsidRPr="00D85AB1">
        <w:rPr>
          <w:sz w:val="28"/>
          <w:szCs w:val="28"/>
        </w:rPr>
        <w:t>, отдел управления земельными ресурсами, Учреждение</w:t>
      </w:r>
      <w:r w:rsidRPr="00D85AB1">
        <w:rPr>
          <w:sz w:val="28"/>
          <w:szCs w:val="28"/>
        </w:rPr>
        <w:t xml:space="preserve">), по телефону, почте, в том числе электронной почте, посредством размещения на информационных стендах в местах предоставления государственной услуги, а также на официальном сайте Минимущества: http://mio.omskportal.ru в информационно-телекоммуникационной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(далее - сеть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), в федеральной государственной информационной системе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Единый портал государственных и муниципальных услуг (функций)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www.gosusl</w:t>
      </w:r>
      <w:r w:rsidR="00C159A9">
        <w:rPr>
          <w:sz w:val="28"/>
          <w:szCs w:val="28"/>
        </w:rPr>
        <w:t>ugi.ru (далее - Единый портал)</w:t>
      </w:r>
      <w:r w:rsidRPr="00D85AB1">
        <w:rPr>
          <w:sz w:val="28"/>
          <w:szCs w:val="28"/>
        </w:rPr>
        <w:t>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Сведения о ходе предоставления государственной услуги могут быть получены непосредственно в отделе земельных ресурсов,</w:t>
      </w:r>
      <w:r w:rsidR="004D2AA1" w:rsidRPr="00D85AB1">
        <w:rPr>
          <w:sz w:val="28"/>
          <w:szCs w:val="28"/>
        </w:rPr>
        <w:t xml:space="preserve"> отделе по управлению земельными ресурсами</w:t>
      </w:r>
      <w:r w:rsidRPr="00D85AB1">
        <w:rPr>
          <w:sz w:val="28"/>
          <w:szCs w:val="28"/>
        </w:rPr>
        <w:t xml:space="preserve"> по телефону, почте, в том числе электронной почте,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5. Справочная информация о месте нахождения, графике работы, справочных телефонах структурных подразделений Минимущества</w:t>
      </w:r>
      <w:r w:rsidR="0026023E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размещена на официальном сайте Минимущества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www.mio.omskportal.ru.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службы государственной регистрации, кадастра и картографии (далее - Росреестр) размещена на официальном сайте Росреестра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https://rosreestr.gov.ru.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Справочная информация о месте нахождения, графике работы, телефонах структурных подразделений Федеральной налоговой службы размещена на официальном сайте Федеральной налоговой службы в сети </w:t>
      </w:r>
      <w:r w:rsidR="007E3DC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7E3DC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: https://www.nalog.gov.ru.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II. СТАНДАРТ ПРЕДОСТАВЛЕНИЯ ГОСУДАРСТВЕННОЙ УСЛУГИ</w:t>
      </w: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431F73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6. Наименование государственной услуги </w:t>
      </w:r>
      <w:r w:rsidRPr="00431F73">
        <w:rPr>
          <w:sz w:val="28"/>
          <w:szCs w:val="28"/>
        </w:rPr>
        <w:t xml:space="preserve">- </w:t>
      </w:r>
      <w:r w:rsidR="00431F73" w:rsidRPr="00431F73">
        <w:rPr>
          <w:sz w:val="28"/>
          <w:szCs w:val="28"/>
        </w:rPr>
        <w:t>предварительное согласование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7E3DCB" w:rsidRPr="00431F73">
        <w:rPr>
          <w:sz w:val="28"/>
          <w:szCs w:val="28"/>
        </w:rPr>
        <w:t xml:space="preserve">. </w:t>
      </w:r>
    </w:p>
    <w:p w:rsidR="007E3DCB" w:rsidRPr="00D85AB1" w:rsidRDefault="007E3DCB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Н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аименование органа, предоставляющего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BB1ADC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7. Государственную услугу предоставляет Минимущество</w:t>
      </w:r>
      <w:r w:rsidR="0026023E">
        <w:rPr>
          <w:sz w:val="28"/>
          <w:szCs w:val="28"/>
        </w:rPr>
        <w:t>, Учреждение</w:t>
      </w:r>
      <w:r w:rsidRPr="00BB1ADC">
        <w:rPr>
          <w:sz w:val="28"/>
          <w:szCs w:val="28"/>
        </w:rPr>
        <w:t>.</w:t>
      </w:r>
      <w:r w:rsidR="0026023E">
        <w:rPr>
          <w:sz w:val="28"/>
          <w:szCs w:val="28"/>
        </w:rPr>
        <w:t xml:space="preserve"> Министерство организовывает, обеспечивает и контролирует деятельность Учреждения по предоставлению услуги.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Par85"/>
      <w:bookmarkEnd w:id="2"/>
      <w:r w:rsidRPr="00BB1ADC">
        <w:rPr>
          <w:sz w:val="28"/>
          <w:szCs w:val="28"/>
        </w:rPr>
        <w:t>8. При предоставлении государственной услуги Минимущество, Учреждение взаимодейству</w:t>
      </w:r>
      <w:r w:rsidR="0026023E">
        <w:rPr>
          <w:sz w:val="28"/>
          <w:szCs w:val="28"/>
        </w:rPr>
        <w:t>ю</w:t>
      </w:r>
      <w:r w:rsidRPr="00BB1ADC">
        <w:rPr>
          <w:sz w:val="28"/>
          <w:szCs w:val="28"/>
        </w:rPr>
        <w:t>т с: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BB1ADC">
        <w:rPr>
          <w:sz w:val="28"/>
          <w:szCs w:val="28"/>
        </w:rPr>
        <w:t>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BB1ADC" w:rsidRPr="00BB1ADC" w:rsidRDefault="00BB1ADC" w:rsidP="00BB1ADC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BB1ADC">
        <w:rPr>
          <w:sz w:val="28"/>
          <w:szCs w:val="28"/>
        </w:rPr>
        <w:t xml:space="preserve">ными органами государственной власти, органами местного самоуправления, уполномоченными на предоставление документов, указанных в пункте 21 Административного регламента. </w:t>
      </w:r>
    </w:p>
    <w:p w:rsidR="007E3DCB" w:rsidRPr="00D85AB1" w:rsidRDefault="00177A31" w:rsidP="00BB1ADC">
      <w:pPr>
        <w:pStyle w:val="ConsPlusNormal"/>
        <w:ind w:firstLine="720"/>
        <w:jc w:val="both"/>
        <w:rPr>
          <w:sz w:val="28"/>
          <w:szCs w:val="28"/>
        </w:rPr>
      </w:pPr>
      <w:r w:rsidRPr="00BB1ADC">
        <w:rPr>
          <w:sz w:val="28"/>
          <w:szCs w:val="28"/>
        </w:rPr>
        <w:t xml:space="preserve">9. </w:t>
      </w:r>
      <w:r w:rsidR="007E3DCB" w:rsidRPr="00BB1A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</w:t>
      </w:r>
      <w:r w:rsidR="007E3DCB" w:rsidRPr="00D85AB1">
        <w:rPr>
          <w:sz w:val="28"/>
          <w:szCs w:val="28"/>
        </w:rPr>
        <w:t xml:space="preserve">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услуг, утвержденных Указом Губернатора Омской области от 9 августа 2011 года № 81 «Об утверждении перечня услуг,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в отношении услуг, оказываемых в целях предоставления органами исполнительной власти Омской области государственных услуг».</w:t>
      </w:r>
    </w:p>
    <w:p w:rsidR="00177A31" w:rsidRPr="00D85AB1" w:rsidRDefault="00177A31" w:rsidP="007E3DCB">
      <w:pPr>
        <w:pStyle w:val="ConsPlusNormal"/>
        <w:ind w:firstLine="720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езультат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10. Результатом предоставления государственной услуги является:</w:t>
      </w:r>
    </w:p>
    <w:p w:rsidR="00177A31" w:rsidRPr="00D85AB1" w:rsidRDefault="00177A31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3" w:name="Par100"/>
      <w:bookmarkEnd w:id="3"/>
      <w:r w:rsidRPr="00D85AB1">
        <w:rPr>
          <w:sz w:val="28"/>
          <w:szCs w:val="28"/>
        </w:rPr>
        <w:t xml:space="preserve">1) </w:t>
      </w:r>
      <w:r w:rsidR="00446BEE"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 возврате заявления при наличии оснований, предусмотренных подпунктом 1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4" w:name="Par101"/>
      <w:bookmarkStart w:id="5" w:name="Par102"/>
      <w:bookmarkEnd w:id="4"/>
      <w:bookmarkEnd w:id="5"/>
      <w:r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Минимущества о предварительном согласовании предоставления земельного участка;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6" w:name="Par103"/>
      <w:bookmarkEnd w:id="6"/>
      <w:r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 при наличии оснований, предусмотренных подпунктом 2 пункта 27 Административного регламента;</w:t>
      </w:r>
    </w:p>
    <w:p w:rsidR="00177A31" w:rsidRPr="00D85AB1" w:rsidRDefault="00446BEE" w:rsidP="009461EB">
      <w:pPr>
        <w:pStyle w:val="ConsPlusNormal"/>
        <w:ind w:firstLine="720"/>
        <w:jc w:val="both"/>
        <w:rPr>
          <w:sz w:val="28"/>
          <w:szCs w:val="28"/>
        </w:rPr>
      </w:pPr>
      <w:bookmarkStart w:id="7" w:name="Par104"/>
      <w:bookmarkEnd w:id="7"/>
      <w:r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) </w:t>
      </w:r>
      <w:r>
        <w:rPr>
          <w:sz w:val="28"/>
          <w:szCs w:val="28"/>
        </w:rPr>
        <w:t>предоставление</w:t>
      </w:r>
      <w:r w:rsidR="00177A31" w:rsidRPr="00D85AB1">
        <w:rPr>
          <w:sz w:val="28"/>
          <w:szCs w:val="28"/>
        </w:rPr>
        <w:t xml:space="preserve"> заявителю решения </w:t>
      </w:r>
      <w:r w:rsidR="004D2AA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предоставлении государственной услуги при наличии основания, предусмотренного подпунктом 3 пункта </w:t>
      </w:r>
      <w:r w:rsidR="00431F73">
        <w:rPr>
          <w:sz w:val="28"/>
          <w:szCs w:val="28"/>
        </w:rPr>
        <w:t>27 Административного регламента.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8" w:name="Par106"/>
      <w:bookmarkEnd w:id="8"/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предоставления государственной услуги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11. Срок предоставления государственной услуги составляет: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десять </w:t>
      </w:r>
      <w:r w:rsidR="00850065">
        <w:rPr>
          <w:sz w:val="28"/>
          <w:szCs w:val="28"/>
        </w:rPr>
        <w:t xml:space="preserve">календарных </w:t>
      </w:r>
      <w:r w:rsidR="00C2148E">
        <w:rPr>
          <w:sz w:val="28"/>
          <w:szCs w:val="28"/>
        </w:rPr>
        <w:t>дней со дня регистрации</w:t>
      </w:r>
      <w:r w:rsidRPr="00D85AB1">
        <w:rPr>
          <w:sz w:val="28"/>
          <w:szCs w:val="28"/>
        </w:rPr>
        <w:t xml:space="preserve"> заявления при принятии решения, предусмотренного подпунктом 1 пункта 10 Административного регламента, </w:t>
      </w:r>
      <w:r w:rsidR="000560A5">
        <w:rPr>
          <w:sz w:val="28"/>
          <w:szCs w:val="28"/>
        </w:rPr>
        <w:t>при наличии оснований, предусмотренным подпунктом 1 пункта 27 Административного регламента</w:t>
      </w:r>
      <w:r w:rsidRPr="00D85AB1">
        <w:rPr>
          <w:sz w:val="28"/>
          <w:szCs w:val="28"/>
        </w:rPr>
        <w:t>;</w:t>
      </w:r>
    </w:p>
    <w:p w:rsidR="00177A3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не более чем </w:t>
      </w:r>
      <w:r w:rsidR="00F71D36">
        <w:rPr>
          <w:sz w:val="28"/>
          <w:szCs w:val="28"/>
        </w:rPr>
        <w:t>двадцать</w:t>
      </w:r>
      <w:r w:rsidRPr="00D85AB1">
        <w:rPr>
          <w:sz w:val="28"/>
          <w:szCs w:val="28"/>
        </w:rPr>
        <w:t xml:space="preserve"> </w:t>
      </w:r>
      <w:r w:rsidR="00850065">
        <w:rPr>
          <w:sz w:val="28"/>
          <w:szCs w:val="28"/>
        </w:rPr>
        <w:t xml:space="preserve">календарных </w:t>
      </w:r>
      <w:r w:rsidRPr="00D85AB1">
        <w:rPr>
          <w:sz w:val="28"/>
          <w:szCs w:val="28"/>
        </w:rPr>
        <w:t xml:space="preserve">дней со дня </w:t>
      </w:r>
      <w:r w:rsidR="00C2148E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для принятия одного из решений (осуществления действий), </w:t>
      </w:r>
      <w:r w:rsidR="00431F73">
        <w:rPr>
          <w:sz w:val="28"/>
          <w:szCs w:val="28"/>
        </w:rPr>
        <w:t xml:space="preserve">указанных в подпунктах </w:t>
      </w:r>
      <w:r w:rsidR="00446BEE">
        <w:rPr>
          <w:sz w:val="28"/>
          <w:szCs w:val="28"/>
        </w:rPr>
        <w:t>2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3</w:t>
      </w:r>
      <w:r w:rsidR="00431F73">
        <w:rPr>
          <w:sz w:val="28"/>
          <w:szCs w:val="28"/>
        </w:rPr>
        <w:t xml:space="preserve">,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регламента.</w:t>
      </w:r>
    </w:p>
    <w:p w:rsidR="001A53CE" w:rsidRPr="00D85AB1" w:rsidRDefault="001A53CE" w:rsidP="00AC67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A53CE">
        <w:rPr>
          <w:sz w:val="28"/>
          <w:szCs w:val="28"/>
        </w:rPr>
        <w:t xml:space="preserve">рок, предусмотренный </w:t>
      </w:r>
      <w:r>
        <w:rPr>
          <w:sz w:val="28"/>
          <w:szCs w:val="28"/>
        </w:rPr>
        <w:t xml:space="preserve">абзацем </w:t>
      </w:r>
      <w:r w:rsidR="00B94B4D">
        <w:rPr>
          <w:sz w:val="28"/>
          <w:szCs w:val="28"/>
        </w:rPr>
        <w:t>третьим</w:t>
      </w:r>
      <w:r>
        <w:rPr>
          <w:sz w:val="28"/>
          <w:szCs w:val="28"/>
        </w:rPr>
        <w:t xml:space="preserve"> </w:t>
      </w:r>
      <w:r w:rsidR="00B94B4D">
        <w:rPr>
          <w:sz w:val="28"/>
          <w:szCs w:val="28"/>
        </w:rPr>
        <w:t>настоящего пункта</w:t>
      </w:r>
      <w:r w:rsidRPr="001A53CE">
        <w:rPr>
          <w:sz w:val="28"/>
          <w:szCs w:val="28"/>
        </w:rPr>
        <w:t>, может быть продлен не более чем до тридцати пяти дней со дня поступления заявления о предварительном согласовании пре</w:t>
      </w:r>
      <w:r>
        <w:rPr>
          <w:sz w:val="28"/>
          <w:szCs w:val="28"/>
        </w:rPr>
        <w:t>доставления земельного участка, в</w:t>
      </w:r>
      <w:r w:rsidRPr="001A53C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>
        <w:rPr>
          <w:sz w:val="28"/>
          <w:szCs w:val="28"/>
        </w:rPr>
        <w:t>№</w:t>
      </w:r>
      <w:r w:rsidRPr="001A53CE">
        <w:rPr>
          <w:sz w:val="28"/>
          <w:szCs w:val="28"/>
        </w:rPr>
        <w:t xml:space="preserve"> 137-ФЗ </w:t>
      </w:r>
      <w:r>
        <w:rPr>
          <w:sz w:val="28"/>
          <w:szCs w:val="28"/>
        </w:rPr>
        <w:t>«</w:t>
      </w:r>
      <w:r w:rsidRPr="001A53CE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».</w:t>
      </w:r>
      <w:r w:rsidRPr="001A53CE">
        <w:rPr>
          <w:sz w:val="28"/>
          <w:szCs w:val="28"/>
        </w:rPr>
        <w:t xml:space="preserve"> 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bookmarkStart w:id="9" w:name="Par118"/>
      <w:bookmarkEnd w:id="9"/>
      <w:r w:rsidRPr="00D85AB1">
        <w:rPr>
          <w:sz w:val="28"/>
          <w:szCs w:val="28"/>
        </w:rPr>
        <w:t xml:space="preserve">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431F73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и </w:t>
      </w:r>
      <w:r w:rsidR="00446BEE">
        <w:rPr>
          <w:sz w:val="28"/>
          <w:szCs w:val="28"/>
        </w:rPr>
        <w:t>направляет заявителю уведомление о приостановлении срока рассмотрения заявления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AC67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13. Выдача (направление) документов, являющихся результатом предоставления государственной услуги, осуществляется в течение трех</w:t>
      </w:r>
      <w:r w:rsidR="00C2148E">
        <w:rPr>
          <w:sz w:val="28"/>
          <w:szCs w:val="28"/>
        </w:rPr>
        <w:t xml:space="preserve"> </w:t>
      </w:r>
      <w:r w:rsidR="000F03C1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заявителю или его представителю лично под роспись или по почте, или по электронной почте, или через систему </w:t>
      </w:r>
      <w:r w:rsidR="00AC67ED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AC67ED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равовые основания для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E5987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14.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Минимущества в сети </w:t>
      </w:r>
      <w:r w:rsidR="005661A9" w:rsidRPr="00D85AB1">
        <w:rPr>
          <w:sz w:val="28"/>
          <w:szCs w:val="28"/>
        </w:rPr>
        <w:lastRenderedPageBreak/>
        <w:t>«</w:t>
      </w:r>
      <w:r w:rsidRPr="00D85AB1">
        <w:rPr>
          <w:sz w:val="28"/>
          <w:szCs w:val="28"/>
        </w:rPr>
        <w:t>Интернет</w:t>
      </w:r>
      <w:r w:rsidR="005661A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Едином портале.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5661A9">
      <w:pPr>
        <w:pStyle w:val="ConsPlusNormal"/>
        <w:ind w:firstLine="720"/>
        <w:jc w:val="both"/>
        <w:rPr>
          <w:sz w:val="28"/>
          <w:szCs w:val="28"/>
        </w:rPr>
      </w:pPr>
      <w:bookmarkStart w:id="10" w:name="Par138"/>
      <w:bookmarkEnd w:id="10"/>
      <w:r w:rsidRPr="00D85AB1">
        <w:rPr>
          <w:sz w:val="28"/>
          <w:szCs w:val="28"/>
        </w:rPr>
        <w:t xml:space="preserve">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 </w:t>
      </w:r>
      <w:r w:rsidR="0026023E">
        <w:rPr>
          <w:sz w:val="28"/>
          <w:szCs w:val="28"/>
        </w:rPr>
        <w:t>по</w:t>
      </w:r>
      <w:r w:rsidRPr="00D85AB1">
        <w:rPr>
          <w:sz w:val="28"/>
          <w:szCs w:val="28"/>
        </w:rPr>
        <w:t xml:space="preserve"> форм</w:t>
      </w:r>
      <w:r w:rsidR="0026023E">
        <w:rPr>
          <w:sz w:val="28"/>
          <w:szCs w:val="28"/>
        </w:rPr>
        <w:t>ам</w:t>
      </w:r>
      <w:r w:rsidRPr="00D85AB1">
        <w:rPr>
          <w:sz w:val="28"/>
          <w:szCs w:val="28"/>
        </w:rPr>
        <w:t xml:space="preserve"> </w:t>
      </w:r>
      <w:r w:rsidR="0026023E">
        <w:rPr>
          <w:sz w:val="28"/>
          <w:szCs w:val="28"/>
        </w:rPr>
        <w:t>согласно</w:t>
      </w:r>
      <w:r w:rsidRPr="00D85AB1">
        <w:rPr>
          <w:sz w:val="28"/>
          <w:szCs w:val="28"/>
        </w:rPr>
        <w:t xml:space="preserve"> </w:t>
      </w:r>
      <w:hyperlink w:anchor="Par758" w:tooltip="                                 ЗАЯВЛЕНИЕ" w:history="1">
        <w:r w:rsidRPr="00D85AB1">
          <w:rPr>
            <w:sz w:val="28"/>
            <w:szCs w:val="28"/>
          </w:rPr>
          <w:t>приложени</w:t>
        </w:r>
        <w:r w:rsidR="0026023E">
          <w:rPr>
            <w:sz w:val="28"/>
            <w:szCs w:val="28"/>
          </w:rPr>
          <w:t>ям</w:t>
        </w:r>
        <w:r w:rsidRPr="00D85AB1">
          <w:rPr>
            <w:sz w:val="28"/>
            <w:szCs w:val="28"/>
          </w:rPr>
          <w:t xml:space="preserve"> </w:t>
        </w:r>
        <w:r w:rsidR="005661A9" w:rsidRPr="00D85AB1">
          <w:rPr>
            <w:sz w:val="28"/>
            <w:szCs w:val="28"/>
          </w:rPr>
          <w:t>№</w:t>
        </w:r>
        <w:r w:rsidRPr="00D85AB1">
          <w:rPr>
            <w:sz w:val="28"/>
            <w:szCs w:val="28"/>
          </w:rPr>
          <w:t xml:space="preserve"> 1</w:t>
        </w:r>
      </w:hyperlink>
      <w:r w:rsidR="0026023E">
        <w:rPr>
          <w:sz w:val="28"/>
          <w:szCs w:val="28"/>
        </w:rPr>
        <w:t xml:space="preserve">, № 2 </w:t>
      </w:r>
      <w:r w:rsidRPr="00D85AB1">
        <w:rPr>
          <w:sz w:val="28"/>
          <w:szCs w:val="28"/>
        </w:rPr>
        <w:t>к Административному регламенту.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 заявлению прилагаются: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1" w:name="Par155"/>
      <w:bookmarkEnd w:id="11"/>
      <w:r w:rsidRPr="00D85AB1">
        <w:rPr>
          <w:sz w:val="28"/>
          <w:szCs w:val="28"/>
        </w:rPr>
        <w:t>- копия документа, удостоверяющего личность заявителя (удостоверяющего личность представителя заявителя, если заявление представл</w:t>
      </w:r>
      <w:r w:rsidR="00603C90" w:rsidRPr="00D85AB1">
        <w:rPr>
          <w:sz w:val="28"/>
          <w:szCs w:val="28"/>
        </w:rPr>
        <w:t>яется представителем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копия документа, подтверждающего полномочия представителя заявителя в соответствии с законодательством Российской Федерации</w:t>
      </w:r>
      <w:r w:rsidR="0026023E">
        <w:rPr>
          <w:sz w:val="28"/>
          <w:szCs w:val="28"/>
        </w:rPr>
        <w:t>, в случае если с заявлением обратился представить заявителя;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</w:t>
      </w:r>
      <w:r w:rsidR="00603C90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П/0321, за исключением документов, указанных в пункте 21 Административного регламента;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177A31" w:rsidRPr="00D85AB1" w:rsidRDefault="00603C90" w:rsidP="00177A31">
      <w:pPr>
        <w:pStyle w:val="ConsPlusNormal"/>
        <w:ind w:firstLine="540"/>
        <w:jc w:val="both"/>
        <w:rPr>
          <w:sz w:val="28"/>
          <w:szCs w:val="28"/>
        </w:rPr>
      </w:pPr>
      <w:bookmarkStart w:id="12" w:name="Par165"/>
      <w:bookmarkEnd w:id="12"/>
      <w:r w:rsidRPr="00D85AB1">
        <w:rPr>
          <w:sz w:val="28"/>
          <w:szCs w:val="28"/>
        </w:rPr>
        <w:tab/>
      </w:r>
      <w:r w:rsidR="00177A31" w:rsidRPr="00D85AB1">
        <w:rPr>
          <w:sz w:val="28"/>
          <w:szCs w:val="28"/>
        </w:rPr>
        <w:t xml:space="preserve">Требования к схеме расположения земельного участка утверждены приказом Росреестра от 19 апреля 2022 года </w:t>
      </w:r>
      <w:r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П/0148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>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585EC2">
        <w:rPr>
          <w:sz w:val="28"/>
          <w:szCs w:val="28"/>
        </w:rPr>
        <w:t>ся иностранное юридическое лицо.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Заявитель вправе представить документы, которые должны быть получены Минимуществом</w:t>
      </w:r>
      <w:r w:rsidR="00D5493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посредством межведомственного информационного </w:t>
      </w:r>
      <w:r w:rsidR="00D54935">
        <w:rPr>
          <w:sz w:val="28"/>
          <w:szCs w:val="28"/>
        </w:rPr>
        <w:t>в</w:t>
      </w:r>
      <w:r w:rsidRPr="00D85AB1">
        <w:rPr>
          <w:sz w:val="28"/>
          <w:szCs w:val="28"/>
        </w:rPr>
        <w:t>заимодействия, указанные в пункте 21 Административного регламента.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 своему желанию заявитель дополнительно может представить документы и информацию, </w:t>
      </w:r>
      <w:r w:rsidR="004D2AA1" w:rsidRPr="00D85AB1">
        <w:rPr>
          <w:sz w:val="28"/>
          <w:szCs w:val="28"/>
        </w:rPr>
        <w:t>которые, по его мнению,</w:t>
      </w:r>
      <w:r w:rsidRPr="00D85AB1">
        <w:rPr>
          <w:sz w:val="28"/>
          <w:szCs w:val="28"/>
        </w:rPr>
        <w:t xml:space="preserve"> имеют значение для предоставления государственной услуги.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3" w:name="Par189"/>
      <w:bookmarkEnd w:id="13"/>
      <w:r w:rsidRPr="00D85AB1">
        <w:rPr>
          <w:sz w:val="28"/>
          <w:szCs w:val="28"/>
        </w:rPr>
        <w:t xml:space="preserve">16. Документы, указанные в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пункте 15</w:t>
        </w:r>
      </w:hyperlink>
      <w:r w:rsidRPr="00D85AB1">
        <w:rPr>
          <w:sz w:val="28"/>
          <w:szCs w:val="28"/>
        </w:rPr>
        <w:t xml:space="preserve"> Административного регламента, </w:t>
      </w:r>
      <w:r w:rsidRPr="00D85AB1">
        <w:rPr>
          <w:sz w:val="28"/>
          <w:szCs w:val="28"/>
        </w:rPr>
        <w:lastRenderedPageBreak/>
        <w:t>заявитель вправе представить: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лично или через представителя в Минимущество;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посредством почтовой связи на бумажном носителе;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 электронной почте;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посред</w:t>
      </w:r>
      <w:r w:rsidR="00603C90" w:rsidRPr="00D85AB1">
        <w:rPr>
          <w:sz w:val="28"/>
          <w:szCs w:val="28"/>
        </w:rPr>
        <w:t>ством системы 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этом днем обращения считается дата пос</w:t>
      </w:r>
      <w:r w:rsidR="004D2AA1" w:rsidRPr="00D85AB1">
        <w:rPr>
          <w:sz w:val="28"/>
          <w:szCs w:val="28"/>
        </w:rPr>
        <w:t>тупления запроса в Минимущество.</w:t>
      </w:r>
      <w:r w:rsidRPr="00D85AB1">
        <w:rPr>
          <w:sz w:val="28"/>
          <w:szCs w:val="28"/>
        </w:rPr>
        <w:t xml:space="preserve"> Обязанность подтверждать факт направления запроса лежит на заявителе.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17. Заявление в форме электронного документа представляется в Минимущество по выбору заявителя: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путем заполнения заявления, форма которого размещена на официальном сайте, в том числе посредством отправки через систему </w:t>
      </w:r>
      <w:r w:rsidR="00603C90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3C90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путем направления электронного документа в Минимущество на электронную почту.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18. Заявление, предоставленное заявителем в форме электронного документа, подписывается по выбору заявителя (если заявителем является физическое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электронной подписью заявителя (представителя заявителя);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Заявление от имени юридического лица заверяется по выбору заявителя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электронной подписью</w:t>
      </w:r>
      <w:r w:rsid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либо усиленной квалифицированной электронной подписью (если заявителем является юридическое лицо):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лица, действующего от имени юридического лица без доверенности;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целях предоставления государственн</w:t>
      </w:r>
      <w:r w:rsidR="0026023E">
        <w:rPr>
          <w:sz w:val="28"/>
          <w:szCs w:val="28"/>
        </w:rPr>
        <w:t>ой</w:t>
      </w:r>
      <w:r w:rsidRPr="00D85AB1">
        <w:rPr>
          <w:sz w:val="28"/>
          <w:szCs w:val="28"/>
        </w:rPr>
        <w:t xml:space="preserve"> услуг</w:t>
      </w:r>
      <w:r w:rsidR="0026023E">
        <w:rPr>
          <w:sz w:val="28"/>
          <w:szCs w:val="28"/>
        </w:rPr>
        <w:t>и</w:t>
      </w:r>
      <w:r w:rsidRPr="00D85AB1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предоставлении государственной услуги в электронной форме идентификация и аутентификация могут осуществляться посредством</w:t>
      </w:r>
      <w:r w:rsidR="0026023E">
        <w:rPr>
          <w:sz w:val="28"/>
          <w:szCs w:val="28"/>
        </w:rPr>
        <w:t xml:space="preserve"> (при наличии технической возможности)</w:t>
      </w:r>
      <w:r w:rsidRPr="00D85AB1">
        <w:rPr>
          <w:sz w:val="28"/>
          <w:szCs w:val="28"/>
        </w:rPr>
        <w:t>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</w:t>
      </w:r>
      <w:r w:rsidRPr="00D85AB1">
        <w:rPr>
          <w:sz w:val="28"/>
          <w:szCs w:val="28"/>
        </w:rPr>
        <w:lastRenderedPageBreak/>
        <w:t>персональным данным физического лица.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19. При оказании государственной услуги в электронной форме документы, указанные в пункте 15 Административного регламента, представляются в электронном виде.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представления заявления в форме электронного документа посредством электронной почты указанное заявление представляется в виде файлов в формате doc, docx, txt, xls, xlsx, rtf.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20.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исполнительной власти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мской области и иных органов,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4" w:name="Par230"/>
      <w:bookmarkEnd w:id="14"/>
      <w:r w:rsidRPr="00D85AB1">
        <w:rPr>
          <w:sz w:val="28"/>
          <w:szCs w:val="28"/>
        </w:rPr>
        <w:t>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</w:t>
      </w:r>
    </w:p>
    <w:p w:rsidR="00177A31" w:rsidRPr="00D85AB1" w:rsidRDefault="00177A31" w:rsidP="00603C90">
      <w:pPr>
        <w:pStyle w:val="ConsPlusNormal"/>
        <w:ind w:firstLine="720"/>
        <w:jc w:val="both"/>
        <w:rPr>
          <w:sz w:val="28"/>
          <w:szCs w:val="28"/>
        </w:rPr>
      </w:pPr>
      <w:bookmarkStart w:id="15" w:name="Par231"/>
      <w:bookmarkEnd w:id="15"/>
      <w:r w:rsidRPr="00D85AB1">
        <w:rPr>
          <w:sz w:val="28"/>
          <w:szCs w:val="28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</w:t>
      </w:r>
    </w:p>
    <w:p w:rsidR="00177A31" w:rsidRPr="00D85AB1" w:rsidRDefault="00A53FD6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6" w:name="Par233"/>
      <w:bookmarkStart w:id="17" w:name="Par236"/>
      <w:bookmarkEnd w:id="16"/>
      <w:bookmarkEnd w:id="17"/>
      <w:r w:rsidRPr="00D85AB1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>) выписка из Единого государственного реестра юридических лиц (при подаче заявления юридическим лицом) или выписка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177A31" w:rsidRPr="00C07AFC" w:rsidRDefault="00094A97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18" w:name="Par237"/>
      <w:bookmarkStart w:id="19" w:name="Par239"/>
      <w:bookmarkStart w:id="20" w:name="Par240"/>
      <w:bookmarkStart w:id="21" w:name="Par241"/>
      <w:bookmarkStart w:id="22" w:name="Par244"/>
      <w:bookmarkEnd w:id="18"/>
      <w:bookmarkEnd w:id="19"/>
      <w:bookmarkEnd w:id="20"/>
      <w:bookmarkEnd w:id="21"/>
      <w:bookmarkEnd w:id="22"/>
      <w:r>
        <w:rPr>
          <w:sz w:val="28"/>
          <w:szCs w:val="28"/>
        </w:rPr>
        <w:t>3</w:t>
      </w:r>
      <w:r w:rsidR="00177A31" w:rsidRPr="00C07AFC">
        <w:rPr>
          <w:sz w:val="28"/>
          <w:szCs w:val="28"/>
        </w:rPr>
        <w:t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</w:r>
      <w:r w:rsidR="003F0484" w:rsidRPr="00C07AFC">
        <w:rPr>
          <w:sz w:val="28"/>
          <w:szCs w:val="28"/>
        </w:rPr>
        <w:t>, если обращается лицо, имеющее право на добычу (вылов) водных биологических ресурсов, за предоставлением в аренду</w:t>
      </w:r>
      <w:r w:rsidR="006562DC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19F3" w:rsidRPr="00C07AFC">
        <w:rPr>
          <w:sz w:val="28"/>
          <w:szCs w:val="28"/>
        </w:rPr>
        <w:t>) указ или распоряжение Президента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в соответствии с указом или распоряжением Президента Российской Федерации за предоставлением в аренду</w:t>
      </w:r>
      <w:r w:rsidR="007419F3"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19F3" w:rsidRPr="00C07AFC">
        <w:rPr>
          <w:sz w:val="28"/>
          <w:szCs w:val="28"/>
        </w:rPr>
        <w:t>) распоряжение Правительства Российской Федерации</w:t>
      </w:r>
      <w:r w:rsidR="003F0484" w:rsidRPr="00C07AFC">
        <w:rPr>
          <w:sz w:val="28"/>
          <w:szCs w:val="28"/>
        </w:rPr>
        <w:t xml:space="preserve">, если обращается юридическое лицо, испрашивающее участок для размещения объектов </w:t>
      </w:r>
      <w:r w:rsidR="003F0484" w:rsidRPr="00C07AFC">
        <w:rPr>
          <w:sz w:val="28"/>
          <w:szCs w:val="28"/>
        </w:rPr>
        <w:lastRenderedPageBreak/>
        <w:t>социально-культурного назначения, реализации масштабных инвестиционных проектов, за предоставлением в аренду;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19F3" w:rsidRPr="00C07AFC">
        <w:rPr>
          <w:sz w:val="28"/>
          <w:szCs w:val="28"/>
        </w:rPr>
        <w:t>) распоряжение высшего должностного лица субъекта Российской Федерации</w:t>
      </w:r>
      <w:r w:rsidR="003F0484" w:rsidRPr="00C07AFC">
        <w:rPr>
          <w:sz w:val="28"/>
          <w:szCs w:val="28"/>
        </w:rPr>
        <w:t>, если обращается лицо, испрашивающее земельный участок для размещения объектов социально-культурного и коммунально-бытового назначения, реализации масштабных инвестиционных проектов, за предоставлением в аренду;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7</w:t>
      </w:r>
      <w:r w:rsidRPr="00C07AFC">
        <w:rPr>
          <w:sz w:val="28"/>
          <w:szCs w:val="28"/>
        </w:rPr>
        <w:t>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</w:t>
      </w:r>
      <w:r w:rsidR="003F0484" w:rsidRPr="00C07AFC">
        <w:rPr>
          <w:sz w:val="28"/>
          <w:szCs w:val="28"/>
        </w:rPr>
        <w:t>, если обращается юридическое лицо, испрашивающее участок для размещения указанных объектов,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094A97" w:rsidP="007419F3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9F3" w:rsidRPr="00C07AFC">
        <w:rPr>
          <w:sz w:val="28"/>
          <w:szCs w:val="28"/>
        </w:rPr>
        <w:t>)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</w:r>
      <w:r w:rsidR="00C07AFC" w:rsidRPr="00C07AFC">
        <w:rPr>
          <w:sz w:val="28"/>
          <w:szCs w:val="28"/>
        </w:rPr>
        <w:t>, если обращается лицо, у которого изъят участок</w:t>
      </w:r>
      <w:r w:rsidR="007419F3" w:rsidRPr="00C07AFC">
        <w:rPr>
          <w:sz w:val="28"/>
          <w:szCs w:val="28"/>
        </w:rPr>
        <w:t>;</w:t>
      </w:r>
    </w:p>
    <w:p w:rsidR="007419F3" w:rsidRPr="00C07AFC" w:rsidRDefault="007419F3" w:rsidP="00C07AF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9</w:t>
      </w:r>
      <w:r w:rsidRPr="00C07AFC">
        <w:rPr>
          <w:sz w:val="28"/>
          <w:szCs w:val="28"/>
        </w:rPr>
        <w:t>) государственное задание, предусматривающее выполнение мероприятий по государственному геологическому изучению недр</w:t>
      </w:r>
      <w:r w:rsidR="00C07AFC" w:rsidRPr="00C07AFC">
        <w:rPr>
          <w:sz w:val="28"/>
          <w:szCs w:val="28"/>
        </w:rPr>
        <w:t>, если обращается недропользователь за предоставлением в аренду</w:t>
      </w:r>
      <w:r w:rsidRPr="00C07AFC">
        <w:rPr>
          <w:sz w:val="28"/>
          <w:szCs w:val="28"/>
        </w:rPr>
        <w:t>;</w:t>
      </w:r>
    </w:p>
    <w:p w:rsidR="007419F3" w:rsidRPr="00C07AF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10</w:t>
      </w:r>
      <w:r w:rsidRPr="00C07AFC">
        <w:rPr>
          <w:sz w:val="28"/>
          <w:szCs w:val="28"/>
        </w:rPr>
        <w:t>) концессионное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концессионное соглашение, за предоставлением в аренду;</w:t>
      </w:r>
    </w:p>
    <w:p w:rsidR="006562DC" w:rsidRDefault="007419F3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C07AFC">
        <w:rPr>
          <w:sz w:val="28"/>
          <w:szCs w:val="28"/>
        </w:rPr>
        <w:tab/>
      </w:r>
      <w:r w:rsidR="00094A97">
        <w:rPr>
          <w:sz w:val="28"/>
          <w:szCs w:val="28"/>
        </w:rPr>
        <w:t>11</w:t>
      </w:r>
      <w:r w:rsidR="00C07AFC" w:rsidRPr="00C07AFC">
        <w:rPr>
          <w:sz w:val="28"/>
          <w:szCs w:val="28"/>
        </w:rPr>
        <w:t>)</w:t>
      </w:r>
      <w:r w:rsidRPr="00C07AFC">
        <w:rPr>
          <w:sz w:val="28"/>
          <w:szCs w:val="28"/>
        </w:rPr>
        <w:t xml:space="preserve"> охотхозяйственное соглашение</w:t>
      </w:r>
      <w:r w:rsidR="003F0484" w:rsidRPr="00C07AFC">
        <w:rPr>
          <w:sz w:val="28"/>
          <w:szCs w:val="28"/>
        </w:rPr>
        <w:t>, если обращается лицо, с которым заключено охотхозяйственное соглашение, за предоставлением в аренду</w:t>
      </w:r>
      <w:r w:rsidR="004A5C69">
        <w:rPr>
          <w:sz w:val="28"/>
          <w:szCs w:val="28"/>
        </w:rPr>
        <w:t>;</w:t>
      </w:r>
    </w:p>
    <w:p w:rsidR="004A5C69" w:rsidRPr="00D85AB1" w:rsidRDefault="004A5C69" w:rsidP="007419F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12) с</w:t>
      </w:r>
      <w:r w:rsidRPr="004A5C69">
        <w:rPr>
          <w:sz w:val="28"/>
          <w:szCs w:val="28"/>
        </w:rPr>
        <w:t>видетельство о внесении казачьего общества в государственный реестр казачьих обществ в Российской Федерации</w:t>
      </w:r>
      <w:r>
        <w:rPr>
          <w:sz w:val="28"/>
          <w:szCs w:val="28"/>
        </w:rPr>
        <w:t xml:space="preserve">. </w:t>
      </w:r>
    </w:p>
    <w:p w:rsidR="00177A31" w:rsidRPr="00D85AB1" w:rsidRDefault="00BC6FFE" w:rsidP="00A53FD6">
      <w:pPr>
        <w:pStyle w:val="ConsPlusNormal"/>
        <w:ind w:firstLine="720"/>
        <w:jc w:val="both"/>
        <w:rPr>
          <w:sz w:val="28"/>
          <w:szCs w:val="28"/>
        </w:rPr>
      </w:pPr>
      <w:bookmarkStart w:id="23" w:name="Par245"/>
      <w:bookmarkStart w:id="24" w:name="Par247"/>
      <w:bookmarkStart w:id="25" w:name="Par249"/>
      <w:bookmarkEnd w:id="23"/>
      <w:bookmarkEnd w:id="24"/>
      <w:bookmarkEnd w:id="25"/>
      <w:r>
        <w:rPr>
          <w:sz w:val="28"/>
          <w:szCs w:val="28"/>
        </w:rPr>
        <w:t>22. Получение документа</w:t>
      </w:r>
      <w:r w:rsidR="00177A31" w:rsidRPr="00D85AB1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="00177A31" w:rsidRPr="00D85AB1">
        <w:rPr>
          <w:sz w:val="28"/>
          <w:szCs w:val="28"/>
        </w:rPr>
        <w:t xml:space="preserve"> в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177A31" w:rsidRPr="00D85AB1">
          <w:rPr>
            <w:sz w:val="28"/>
            <w:szCs w:val="28"/>
          </w:rPr>
          <w:t>подпункт</w:t>
        </w:r>
        <w:r w:rsidR="00A53FD6" w:rsidRPr="00D85AB1">
          <w:rPr>
            <w:sz w:val="28"/>
            <w:szCs w:val="28"/>
          </w:rPr>
          <w:t>е</w:t>
        </w:r>
        <w:r w:rsidR="00177A31" w:rsidRPr="00D85AB1">
          <w:rPr>
            <w:sz w:val="28"/>
            <w:szCs w:val="28"/>
          </w:rPr>
          <w:t xml:space="preserve"> 1</w:t>
        </w:r>
      </w:hyperlink>
      <w:hyperlink w:anchor="Par233" w:tooltip="2) выписка из ЕГРН в отношении здания, сооружения, помещения, расположенных на земельном участке (при их наличии);" w:history="1">
        <w:r w:rsidR="00177A31" w:rsidRPr="00D85AB1">
          <w:rPr>
            <w:sz w:val="28"/>
            <w:szCs w:val="28"/>
          </w:rPr>
          <w:t xml:space="preserve"> пункта 21</w:t>
        </w:r>
      </w:hyperlink>
      <w:r w:rsidR="00177A31" w:rsidRPr="00D85AB1">
        <w:rPr>
          <w:sz w:val="28"/>
          <w:szCs w:val="28"/>
        </w:rPr>
        <w:t xml:space="preserve"> Административного регламента, в том числе в электронной форме, осуществляется в Росреестре, его территориальных органах, территориальных отделах терр</w:t>
      </w:r>
      <w:r w:rsidR="00A97DDD">
        <w:rPr>
          <w:sz w:val="28"/>
          <w:szCs w:val="28"/>
        </w:rPr>
        <w:t xml:space="preserve">иториального органа Росреестра </w:t>
      </w:r>
      <w:r w:rsidR="00177A31" w:rsidRPr="00D85AB1">
        <w:rPr>
          <w:sz w:val="28"/>
          <w:szCs w:val="28"/>
        </w:rPr>
        <w:t>наделенных соответствующими полномочиями.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документа, указанного в </w:t>
      </w:r>
      <w:r w:rsidR="00A53FD6" w:rsidRPr="00D85AB1">
        <w:rPr>
          <w:sz w:val="28"/>
          <w:szCs w:val="28"/>
        </w:rPr>
        <w:t>подпункте</w:t>
      </w:r>
      <w:r w:rsidRPr="00D85AB1">
        <w:rPr>
          <w:sz w:val="28"/>
          <w:szCs w:val="28"/>
        </w:rPr>
        <w:t xml:space="preserve"> </w:t>
      </w:r>
      <w:r w:rsidR="00A53FD6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Федеральной налоговой службе, ее территориальных органах, осуществляющих государственную регистрацию юридических лиц и индивидуальных предпринимателей, и уполномоченных организациях (далее - ФНС России).</w:t>
      </w:r>
    </w:p>
    <w:p w:rsidR="00177A3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Получение документов, указанных в </w:t>
      </w:r>
      <w:r w:rsidR="00A53FD6" w:rsidRPr="00D85AB1">
        <w:rPr>
          <w:sz w:val="28"/>
          <w:szCs w:val="28"/>
        </w:rPr>
        <w:t xml:space="preserve">подпунктах </w:t>
      </w:r>
      <w:r w:rsidR="00BC6FFE">
        <w:rPr>
          <w:sz w:val="28"/>
          <w:szCs w:val="28"/>
        </w:rPr>
        <w:t>7, 8,</w:t>
      </w:r>
      <w:r w:rsidR="007419F3"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10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 органах местного самоуправления по месту нахождения земельного участка.</w:t>
      </w:r>
    </w:p>
    <w:p w:rsidR="00107960" w:rsidRDefault="00107960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Получение документов, указанных в подпунктах</w:t>
      </w:r>
      <w:r>
        <w:rPr>
          <w:sz w:val="28"/>
          <w:szCs w:val="28"/>
        </w:rPr>
        <w:t xml:space="preserve"> </w:t>
      </w:r>
      <w:r w:rsidR="00BC6FFE">
        <w:rPr>
          <w:sz w:val="28"/>
          <w:szCs w:val="28"/>
        </w:rPr>
        <w:t xml:space="preserve">3, 4, 5, 6, 8, </w:t>
      </w:r>
      <w:r>
        <w:rPr>
          <w:sz w:val="28"/>
          <w:szCs w:val="28"/>
        </w:rPr>
        <w:t>9, 10</w:t>
      </w:r>
      <w:r w:rsidR="00BC6FFE">
        <w:rPr>
          <w:sz w:val="28"/>
          <w:szCs w:val="28"/>
        </w:rPr>
        <w:t>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регламента, в том числе в электронной форме, осуществляется в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уполномоченных </w:t>
      </w:r>
      <w:r>
        <w:rPr>
          <w:sz w:val="28"/>
          <w:szCs w:val="28"/>
        </w:rPr>
        <w:t xml:space="preserve">органах государственной власти Российской Федерации, органах государственной власти субъекта Российской Федерации. 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23. Документы, указанные в </w:t>
      </w:r>
      <w:hyperlink w:anchor="Par230" w:tooltip="21. Документами, необходимыми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, и которые заявитель вправе предоставить по собственной инициативе, являются:" w:history="1">
        <w:r w:rsidRPr="00D85AB1">
          <w:rPr>
            <w:sz w:val="28"/>
            <w:szCs w:val="28"/>
          </w:rPr>
          <w:t>пункте 21</w:t>
        </w:r>
      </w:hyperlink>
      <w:r w:rsidRPr="00D85AB1">
        <w:rPr>
          <w:sz w:val="28"/>
          <w:szCs w:val="28"/>
        </w:rPr>
        <w:t xml:space="preserve"> Административного регламента, представляются заявителем в порядке, установленном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пунктами 15</w:t>
        </w:r>
      </w:hyperlink>
      <w:r w:rsidRPr="00D85AB1">
        <w:rPr>
          <w:sz w:val="28"/>
          <w:szCs w:val="28"/>
        </w:rPr>
        <w:t xml:space="preserve"> - </w:t>
      </w:r>
      <w:hyperlink w:anchor="Par189" w:tooltip="16. Документы, указанные в пункте 15 Административного регламента, заявитель вправе представить:" w:history="1">
        <w:r w:rsidRPr="00D85AB1">
          <w:rPr>
            <w:sz w:val="28"/>
            <w:szCs w:val="28"/>
          </w:rPr>
          <w:t>16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Непредставление указанных документов не является основанием для отказа </w:t>
      </w:r>
      <w:r w:rsidRPr="00D85AB1">
        <w:rPr>
          <w:sz w:val="28"/>
          <w:szCs w:val="28"/>
        </w:rPr>
        <w:lastRenderedPageBreak/>
        <w:t>заявителю в предоставлении государственной услуги, и их требование от заявителя не допускается.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документов и информации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осуществление действий, которые запрещается требовать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 заявителя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24. Запрещается требовать от заявителя: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1)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2) </w:t>
      </w:r>
      <w:r w:rsidR="008F77B5">
        <w:rPr>
          <w:sz w:val="28"/>
          <w:szCs w:val="28"/>
        </w:rPr>
        <w:t>предоставления</w:t>
      </w:r>
      <w:r w:rsidRPr="00D85AB1">
        <w:rPr>
          <w:sz w:val="28"/>
          <w:szCs w:val="28"/>
        </w:rPr>
        <w:t xml:space="preserve"> документов и информации, которые в соответствии с нормативными правовыми актами находятся в распоряжении Министерства, иных государственных органов, органов местного самоуправления Омской области и (или) подведомственных государственным органам и органам местного самоуправления Омской области организаций, участвующих в предоставлении государственной услуги (за исключением документов, указанных в части 6 статьи 7 Федерального закона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), в соответствии с федеральным и областным законодательством;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Минимущества,</w:t>
      </w:r>
      <w:r w:rsidR="004D2AA1" w:rsidRPr="00D85AB1">
        <w:rPr>
          <w:sz w:val="28"/>
          <w:szCs w:val="28"/>
        </w:rPr>
        <w:t xml:space="preserve"> Учреждения,</w:t>
      </w:r>
      <w:r w:rsidRPr="00D85AB1">
        <w:rPr>
          <w:sz w:val="28"/>
          <w:szCs w:val="28"/>
        </w:rPr>
        <w:t xml:space="preserve"> а также его должностного лица либо государственного граждан</w:t>
      </w:r>
      <w:r w:rsidR="00431F73">
        <w:rPr>
          <w:sz w:val="28"/>
          <w:szCs w:val="28"/>
        </w:rPr>
        <w:t xml:space="preserve">ского служащего Омской области </w:t>
      </w:r>
      <w:r w:rsidRPr="00D85AB1">
        <w:rPr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</w:t>
      </w:r>
      <w:r w:rsidR="00431F73">
        <w:rPr>
          <w:sz w:val="28"/>
          <w:szCs w:val="28"/>
        </w:rPr>
        <w:t>дписью руководителя Минимущества</w:t>
      </w:r>
      <w:r w:rsidRPr="00D85AB1">
        <w:rPr>
          <w:sz w:val="28"/>
          <w:szCs w:val="28"/>
        </w:rPr>
        <w:t xml:space="preserve">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177A31" w:rsidRPr="00D85AB1" w:rsidRDefault="00177A31" w:rsidP="00A53FD6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</w:t>
      </w:r>
      <w:r w:rsidR="00A53FD6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210-ФЗ </w:t>
      </w:r>
      <w:r w:rsidR="00A53FD6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 xml:space="preserve">Об </w:t>
      </w:r>
      <w:r w:rsidRPr="00D85AB1">
        <w:rPr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A53FD6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 для отказа в приеме документов, необходимых 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25. Основания для отказа в приеме документов, необходимых для предоставления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13.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счерпывающий перечень оснований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приостановления или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отказа в предоставлении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26. Государственная услуга приостанавливается в случае, предусмотренном </w:t>
      </w:r>
      <w:hyperlink w:anchor="Par118" w:tooltip="12. В случае если на дату поступления в Минимущество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(далее - схема расположения земельного участка), на рассмотрении Минимущества находится представленная ранее другим лицом схема расположения земельного участка и местоположение земельных участков, образование которых пред..." w:history="1">
        <w:r w:rsidRPr="00D85AB1">
          <w:rPr>
            <w:sz w:val="28"/>
            <w:szCs w:val="28"/>
          </w:rPr>
          <w:t>пунктом 12</w:t>
        </w:r>
      </w:hyperlink>
      <w:r w:rsidRPr="00D85AB1">
        <w:rPr>
          <w:sz w:val="28"/>
          <w:szCs w:val="28"/>
        </w:rPr>
        <w:t xml:space="preserve"> Административного регламента.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6" w:name="Par293"/>
      <w:bookmarkEnd w:id="26"/>
      <w:r w:rsidRPr="00D85AB1">
        <w:rPr>
          <w:sz w:val="28"/>
          <w:szCs w:val="28"/>
        </w:rPr>
        <w:t xml:space="preserve">27. </w:t>
      </w:r>
      <w:r w:rsidR="00D54935">
        <w:rPr>
          <w:sz w:val="28"/>
          <w:szCs w:val="28"/>
        </w:rPr>
        <w:t>Учреждение</w:t>
      </w:r>
      <w:r w:rsidRPr="00D85AB1">
        <w:rPr>
          <w:sz w:val="28"/>
          <w:szCs w:val="28"/>
        </w:rPr>
        <w:t xml:space="preserve"> отказывает в предоставлении государственной услуги при наличии хотя бы одного из следующих оснований: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7" w:name="Par294"/>
      <w:bookmarkEnd w:id="27"/>
      <w:r w:rsidRPr="00D85AB1">
        <w:rPr>
          <w:sz w:val="28"/>
          <w:szCs w:val="28"/>
        </w:rPr>
        <w:t xml:space="preserve">1) заявление не соответствует требованиям, установленным </w:t>
      </w:r>
      <w:hyperlink w:anchor="Par138" w:tooltip="15. Для получения государственной услуги заявитель (представитель заявителя) представляет в Минимущество заявление о предварительном согласовании предоставления земельного участка (далее - заявление), рекомендуемые формы которых представлены в приложении N 1 (для юридических лиц) и приложениях N 2, N 4 (для физических лиц) к Административному регламенту." w:history="1">
        <w:r w:rsidRPr="00D85AB1">
          <w:rPr>
            <w:sz w:val="28"/>
            <w:szCs w:val="28"/>
          </w:rPr>
          <w:t>пунктом 15</w:t>
        </w:r>
      </w:hyperlink>
      <w:r w:rsidRPr="00D85AB1">
        <w:rPr>
          <w:sz w:val="28"/>
          <w:szCs w:val="28"/>
        </w:rPr>
        <w:t xml:space="preserve">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 принятии решения, указанного в подпункте 1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8" w:name="Par295"/>
      <w:bookmarkEnd w:id="28"/>
      <w:r w:rsidRPr="00D85AB1">
        <w:rPr>
          <w:sz w:val="28"/>
          <w:szCs w:val="28"/>
        </w:rPr>
        <w:t xml:space="preserve">2) имеются основания для отказа в предварительном согласовании предоставления земельного участка, установленные пунктом 8 статьи 39.15 ЗК РФ, при принятии решения, указанного в подпункте </w:t>
      </w:r>
      <w:r w:rsidR="00446BEE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29" w:name="Par296"/>
      <w:bookmarkEnd w:id="29"/>
      <w:r w:rsidRPr="00D85AB1">
        <w:rPr>
          <w:sz w:val="28"/>
          <w:szCs w:val="28"/>
        </w:rPr>
        <w:t xml:space="preserve">3) заявление подано лицом, не указанным в </w:t>
      </w:r>
      <w:hyperlink w:anchor="Par56" w:tooltip="3. Заявителями при предоставлении государствен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Омской области, без проведения торгов по основаниям, предусмотренным пунктом 2 статьи 39.3, статьей 39.5, пунктом ..." w:history="1">
        <w:r w:rsidRPr="00D85AB1">
          <w:rPr>
            <w:sz w:val="28"/>
            <w:szCs w:val="28"/>
          </w:rPr>
          <w:t>пункте 3</w:t>
        </w:r>
      </w:hyperlink>
      <w:r w:rsidRPr="00D85AB1">
        <w:rPr>
          <w:sz w:val="28"/>
          <w:szCs w:val="28"/>
        </w:rPr>
        <w:t xml:space="preserve"> Административного регламента, при принятии решения, указанного в подпункте </w:t>
      </w:r>
      <w:r w:rsidR="00446BEE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 пункта 10 Административного регламента;</w:t>
      </w:r>
    </w:p>
    <w:p w:rsidR="00177A31" w:rsidRPr="00D85AB1" w:rsidRDefault="00177A31" w:rsidP="00AA05DE">
      <w:pPr>
        <w:pStyle w:val="ConsPlusNormal"/>
        <w:ind w:firstLine="720"/>
        <w:jc w:val="both"/>
        <w:rPr>
          <w:sz w:val="28"/>
          <w:szCs w:val="28"/>
        </w:rPr>
      </w:pPr>
      <w:bookmarkStart w:id="30" w:name="Par298"/>
      <w:bookmarkEnd w:id="30"/>
      <w:r w:rsidRPr="00D85AB1">
        <w:rPr>
          <w:sz w:val="28"/>
          <w:szCs w:val="28"/>
        </w:rPr>
        <w:t xml:space="preserve">28. Решение </w:t>
      </w:r>
      <w:r w:rsidR="00657F22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об отказе в предоставлении государственной услуги должно быть обоснованным и содержать указание на все основания отказа.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14.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(выдаваемых) организациями и уполномоченными в соответствии с законодательством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экспертами,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участвующими в предоставлении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государственной услуги, отсутствуют.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Подраздел 15.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азмер платы, взимаемой с заявителя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услуги, и способы ее взимания в случаях, предусмотренных федеральным и областным законодательством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30. За предоставление государственной услуги плата не взимается.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16.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снование взимания платы за предоставление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услуг, которые являются необходимыми и обязательными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для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31. В связи с отсутствием услуг, которые являются необходимыми и обязательными для предоставления государственной услуги, взимание платы за предоставление таких услуг не предусмотрено.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17.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аксимальный срок ожидания в очереди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32. Максимальное время ожидания в очереди для подачи заявления при предоставлении государственной услуги и получения результатов государственной услуги не может превышать 15 минут.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18.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рок регистрации запроса заявителя 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33. Заявление и документы, представленные заявителем либо его представителем при личном обращении в Минимущество</w:t>
      </w:r>
      <w:r w:rsidR="003A6AFF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регистрируются в Минимуществ</w:t>
      </w:r>
      <w:r w:rsidR="00C2148E">
        <w:rPr>
          <w:sz w:val="28"/>
          <w:szCs w:val="28"/>
        </w:rPr>
        <w:t>е</w:t>
      </w:r>
      <w:r w:rsidR="004D2AA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специалистом отдела по работе со служебной документацией управления организационно-кадрового и информационного обеспечения департамента правового, организационно-кадрового и информационного обеспечения Минимущества (далее - отдел по работе со служебной документацией) в порядке, установленном актами по делопроизводству.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34. Заявление и документы, направленные с использованием средств почтовой связи или в электронном виде посредством системы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почте, регистрируются специалистом отдела по работе со служебной документацией в Минимуществ</w:t>
      </w:r>
      <w:r w:rsidR="00C2148E">
        <w:rPr>
          <w:sz w:val="28"/>
          <w:szCs w:val="28"/>
        </w:rPr>
        <w:t xml:space="preserve">е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19.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помещениям, в которых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предоставляется государственная услуга, к залу ожидания, местам для заполнения запросов о предоставлении государственной услуги и приема заявителей, размещению и оформлению визуальной, текстовой и мультимедийной информации о порядке предоставления государственной услуги,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в том числе к информационным стендам с образцами заполнения запросов о предоставлении государственной услуги и перечнем документов, необходимых для предоставления государственной услуги, а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>также к обеспечению доступности для инвалидов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указанных объектов в соответствии с законодательством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едерации о социальной защите инвалидов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35. Государственная услуга предоставляется в здании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>. Здани</w:t>
      </w:r>
      <w:r w:rsidR="003A6AFF" w:rsidRPr="00D85AB1">
        <w:rPr>
          <w:sz w:val="28"/>
          <w:szCs w:val="28"/>
        </w:rPr>
        <w:t>я</w:t>
      </w:r>
      <w:r w:rsidRPr="00D85AB1">
        <w:rPr>
          <w:sz w:val="28"/>
          <w:szCs w:val="28"/>
        </w:rPr>
        <w:t xml:space="preserve"> расположен</w:t>
      </w:r>
      <w:r w:rsidR="003A6AFF" w:rsidRPr="00D85AB1">
        <w:rPr>
          <w:sz w:val="28"/>
          <w:szCs w:val="28"/>
        </w:rPr>
        <w:t>ы</w:t>
      </w:r>
      <w:r w:rsidRPr="00D85AB1">
        <w:rPr>
          <w:sz w:val="28"/>
          <w:szCs w:val="28"/>
        </w:rPr>
        <w:t xml:space="preserve"> в пределах транспортной доступности.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36. Прилегающая территория к зданию, в котором располагается Минимущество,</w:t>
      </w:r>
      <w:r w:rsidR="003A6AFF" w:rsidRPr="00D85AB1">
        <w:rPr>
          <w:sz w:val="28"/>
          <w:szCs w:val="28"/>
        </w:rPr>
        <w:t xml:space="preserve"> Учреждение</w:t>
      </w:r>
      <w:r w:rsidRPr="00D85AB1">
        <w:rPr>
          <w:sz w:val="28"/>
          <w:szCs w:val="28"/>
        </w:rPr>
        <w:t xml:space="preserve"> оборудована бесплатными местами для парковки автотранспортных средств и специальной техники, в том числе для лиц с ограниченными возможностями. Доступ к парковочным местам является бесплатным.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37. Вход в здание оборудован информационной табличкой (вывеской) о Минимуществе</w:t>
      </w:r>
      <w:r w:rsidR="003A6AFF" w:rsidRPr="00D85AB1">
        <w:rPr>
          <w:sz w:val="28"/>
          <w:szCs w:val="28"/>
        </w:rPr>
        <w:t>, Учреждени</w:t>
      </w:r>
      <w:r w:rsidR="004D2AA1" w:rsidRPr="00D85AB1">
        <w:rPr>
          <w:sz w:val="28"/>
          <w:szCs w:val="28"/>
        </w:rPr>
        <w:t>и</w:t>
      </w:r>
      <w:r w:rsidRPr="00D85AB1">
        <w:rPr>
          <w:sz w:val="28"/>
          <w:szCs w:val="28"/>
        </w:rPr>
        <w:t>. При входе в здание на видном месте содержится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а) наименование подразделения;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б) место нахождения;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в) телефонные номера.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Вход и выход из помещений оборудуется соответствующими указателями. Обеспечен доступ для лиц с ограниченными возможностями (в том числе имеется пандус, расширенные проходы, лифт).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38. 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для приема заявителей включают места для ожидания, информирования и приема.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Помещения Минимущества</w:t>
      </w:r>
      <w:r w:rsidR="003A6AFF" w:rsidRPr="00D85AB1">
        <w:rPr>
          <w:sz w:val="28"/>
          <w:szCs w:val="28"/>
        </w:rPr>
        <w:t>, Учреждения</w:t>
      </w:r>
      <w:r w:rsidRPr="00D85AB1">
        <w:rPr>
          <w:sz w:val="28"/>
          <w:szCs w:val="28"/>
        </w:rPr>
        <w:t xml:space="preserve"> соответствуют государственным санитарно-эпидемиологическим нормативам.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39. Места ожидания соответствуют комфортным условиям ожидания заявителей.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ожидания оборудованы сидячими местами для заявителей. Количество мест ожидания определяется исходя из фактической нагрузки и возможностей для их размещения в здании.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Места для подготовки документов оборудованы стульями, столами и обеспечены образцами заполнения документов, бланками заявлений, ручками и бумагой.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40. Кабинеты приема заявителей оборудованы информационными табличками (вывесками) с указанием: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номера кабинета;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фамилии, имени, отчества и должности специалиста, осуществляющего предоставление государственной услуги.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41. Рабочие места оборудованы персональным компьютером с возможностью доступа к необходимым информационным базам данных, печатающим устройствам.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Место для приема заявителей оборудовано стулом, столом для письма и размещения документов.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42. При организации рабочих мест предусмотрена возможность свободного входа и выхода специалистов из кабинета при необходимости.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43. В целях обеспечения конфиденциальности сведений о заявителях одним специалистом одновременно ведется прием только одного заявителя. </w:t>
      </w:r>
      <w:r w:rsidRPr="00D85AB1">
        <w:rPr>
          <w:sz w:val="28"/>
          <w:szCs w:val="28"/>
        </w:rPr>
        <w:lastRenderedPageBreak/>
        <w:t>Одновременное консультирование и (или) прием двух и более заявителей не допускается.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44. На информационных стендах и в сети </w:t>
      </w:r>
      <w:r w:rsidR="003A6AFF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3A6AFF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(на официальном сайте Минимущества) размещается следующая информация: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текст Административного регламента;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сроки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порядок обжалования действий (бездействия) и решений, осуществляемых или принятых в ходе предоставления государственной услуги;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основания для отказа в предоставлении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20.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оказатели доступности и качества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в том числе количество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взаимодействий заявителя с должностными лицами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 и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возможность либо невозможность получения государственной услуги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, в любом территориальном подразделении органа, предоставляющего государственную услугу, по выбору заявителя, посредством запроса о предоставлении нескольких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услуг в </w:t>
      </w:r>
      <w:r>
        <w:rPr>
          <w:rFonts w:ascii="Times New Roman" w:hAnsi="Times New Roman" w:cs="Times New Roman"/>
          <w:b w:val="0"/>
          <w:sz w:val="28"/>
          <w:szCs w:val="28"/>
        </w:rPr>
        <w:t>МФЦ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45. Показателями доступности и качества государственной услуги являются: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заявителей, удовлетворенных качеством информации о порядке предоставления государственной услуги (показатель определяется как отношение числа заявителей, удовлетворенных качеством информации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возможность получения информации, связанной с предоставлением государственной услуги, при устном обращении, по письменному запросу, в сети </w:t>
      </w:r>
      <w:r w:rsidR="006004DB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 xml:space="preserve"> (показатель определяется как отношение числа заявителей, получивших информацию о порядке предоставления государственной услуги, к общему количеству заявителей, которым предоставлялась государственная услуга);</w:t>
      </w:r>
    </w:p>
    <w:p w:rsidR="00177A31" w:rsidRPr="00D85AB1" w:rsidRDefault="00177A31" w:rsidP="003A6AFF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случаев предоставления государственной услуги в установленный срок (показатель определяется как отношение количества случаев предоставления государственной услуги в установленный срок к общему количеству заявителей, которым предоставлялась государственная услуга);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доля обоснованных жалоб к общему количеству заявителей, которым предоставлялась государственная услуга (показатель определяется как отношение количества обоснованных жалоб к общему количеству заявителей, которым предоставлялась государственная услуга).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Количество взаимодействий заявителя с должностными лицами при </w:t>
      </w:r>
      <w:r w:rsidRPr="00D85AB1">
        <w:rPr>
          <w:sz w:val="28"/>
          <w:szCs w:val="28"/>
        </w:rPr>
        <w:lastRenderedPageBreak/>
        <w:t>предоставлении государственной услуги и их продолжительность, в том числе: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приеме заявления - одно взаимодействие максимальной продолжительностью 15 минут;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при получении результата государственной услуги - одно взаимодействие максимальной продолжительностью 15 минут.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 поступления заявления о предоставлении государственной услуги в электронном виде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по электронной почте взаимодействие заявителя и Минимущества при предоставлении государственной услуги осуществляется в электронном виде.</w:t>
      </w: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46</w:t>
      </w:r>
      <w:r w:rsidR="00177A31" w:rsidRPr="00D85AB1">
        <w:rPr>
          <w:sz w:val="28"/>
          <w:szCs w:val="28"/>
        </w:rPr>
        <w:t xml:space="preserve">. Возможность получения государственной услуги </w:t>
      </w:r>
      <w:r w:rsidR="00657F22">
        <w:rPr>
          <w:sz w:val="28"/>
          <w:szCs w:val="28"/>
        </w:rPr>
        <w:t xml:space="preserve">в </w:t>
      </w:r>
      <w:r w:rsidR="00177A31" w:rsidRPr="00D85AB1">
        <w:rPr>
          <w:sz w:val="28"/>
          <w:szCs w:val="28"/>
        </w:rPr>
        <w:t>МФЦ отсутствует.</w:t>
      </w:r>
    </w:p>
    <w:p w:rsidR="006004DB" w:rsidRPr="00D85AB1" w:rsidRDefault="006004DB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21.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ные требования, в том числе учитывающие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государственной услуги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 экстерриториальному принципу и особенности предоставления государственной услуги в электронной форме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47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 в сети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="006004DB"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посредством системы </w:t>
      </w:r>
      <w:r w:rsidR="006004DB"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="00177A31" w:rsidRPr="00D85AB1">
        <w:rPr>
          <w:sz w:val="28"/>
          <w:szCs w:val="28"/>
        </w:rPr>
        <w:t>Единого портала либо по электронной почте.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Заявителям предоставляется возможность подать заявление посредством системы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>Единого портала</w:t>
      </w:r>
      <w:r w:rsidR="00C159A9">
        <w:rPr>
          <w:sz w:val="28"/>
          <w:szCs w:val="28"/>
        </w:rPr>
        <w:t xml:space="preserve"> </w:t>
      </w:r>
      <w:r w:rsidR="00C159A9" w:rsidRPr="00D85AB1">
        <w:rPr>
          <w:sz w:val="28"/>
          <w:szCs w:val="28"/>
        </w:rPr>
        <w:t>либо</w:t>
      </w:r>
      <w:r w:rsidRPr="00D85AB1">
        <w:rPr>
          <w:sz w:val="28"/>
          <w:szCs w:val="28"/>
        </w:rPr>
        <w:t xml:space="preserve"> по электронной почте.</w:t>
      </w: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177A31" w:rsidRPr="00D85AB1">
        <w:rPr>
          <w:sz w:val="28"/>
          <w:szCs w:val="28"/>
        </w:rPr>
        <w:t>. При обращении за предоставлением государственной услуги в электронной форме используется усиленная квалифицированная электронная подпись.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1B23F2">
        <w:rPr>
          <w:sz w:val="28"/>
          <w:szCs w:val="28"/>
        </w:rPr>
        <w:t>Заявители вправе использовать простую электронную подпись в случае, предусмотренном пунктом 2.1 Правил определения видов электронной подписи, использование которых допускается</w:t>
      </w:r>
      <w:r w:rsidRPr="00D85AB1">
        <w:rPr>
          <w:sz w:val="28"/>
          <w:szCs w:val="28"/>
        </w:rPr>
        <w:t xml:space="preserve">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6004DB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634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III. СОСТАВ, ПОСЛЕДОВАТЕЛЬНОСТЬ И СРОКИ ВЫПОЛНЕНИЯ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ВЫПОЛНЕНИЯ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22.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административных процедур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при предоставлении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177A31" w:rsidRPr="00D85AB1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1) прием и регистрация заявления и прилагаемых к нему документов;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2) рассмотрение заявления и прилагаемых к нему документов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3) формирование и направление межведомственных запросов</w:t>
      </w:r>
      <w:r w:rsidR="001F72B5">
        <w:rPr>
          <w:sz w:val="28"/>
          <w:szCs w:val="28"/>
        </w:rPr>
        <w:t xml:space="preserve"> Учреждением</w:t>
      </w:r>
      <w:r w:rsidRPr="00D85AB1">
        <w:rPr>
          <w:sz w:val="28"/>
          <w:szCs w:val="28"/>
        </w:rPr>
        <w:t>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4) подготовка и направление (выдача) заявителю одного из следующих </w:t>
      </w:r>
      <w:r w:rsidRPr="00D85AB1">
        <w:rPr>
          <w:sz w:val="28"/>
          <w:szCs w:val="28"/>
        </w:rPr>
        <w:lastRenderedPageBreak/>
        <w:t>документов: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4.1)</w:t>
      </w:r>
      <w:r w:rsidR="00177A31" w:rsidRPr="00D85AB1">
        <w:rPr>
          <w:sz w:val="28"/>
          <w:szCs w:val="28"/>
        </w:rPr>
        <w:t xml:space="preserve"> решения Минимущества о предварительном согласовании предоставления земельного участка;</w:t>
      </w:r>
    </w:p>
    <w:p w:rsidR="00177A31" w:rsidRPr="00D85AB1" w:rsidRDefault="001F72B5" w:rsidP="006004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4.2)</w:t>
      </w:r>
      <w:r w:rsidR="00177A31" w:rsidRPr="00D85AB1">
        <w:rPr>
          <w:sz w:val="28"/>
          <w:szCs w:val="28"/>
        </w:rPr>
        <w:t xml:space="preserve"> 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</w:t>
      </w:r>
      <w:r>
        <w:rPr>
          <w:sz w:val="28"/>
          <w:szCs w:val="28"/>
        </w:rPr>
        <w:t xml:space="preserve">, </w:t>
      </w:r>
      <w:r w:rsidR="00177A31" w:rsidRPr="00D85AB1">
        <w:rPr>
          <w:sz w:val="28"/>
          <w:szCs w:val="28"/>
        </w:rPr>
        <w:t xml:space="preserve">решения </w:t>
      </w:r>
      <w:r w:rsidR="006326C1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предос</w:t>
      </w:r>
      <w:r w:rsidR="000560A5">
        <w:rPr>
          <w:sz w:val="28"/>
          <w:szCs w:val="28"/>
        </w:rPr>
        <w:t>тавлении государственной услуги;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5) исправление допущенных опечаток и ошибок в выданных в результате предоставления государственной услуги документах.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Рассмотрение заявлений осуществляется в порядке их поступления в Минимущество.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лучаи и порядок предоставления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в упреждающем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(проактивном) режиме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6326C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0</w:t>
      </w:r>
      <w:r w:rsidR="00177A31" w:rsidRPr="00D85AB1">
        <w:rPr>
          <w:sz w:val="28"/>
          <w:szCs w:val="28"/>
        </w:rPr>
        <w:t>. Возможность получения государственной услуги в упреждающем (проактивном) режиме отсутствует.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24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В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арианты предоставления государственной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услуги, за получением которого они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обратились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004DB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1" w:name="Par472"/>
      <w:bookmarkEnd w:id="31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6004DB" w:rsidRPr="00D85AB1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рием и регистрация заявления и прилагаемых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к нему 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2</w:t>
      </w:r>
      <w:r w:rsidRPr="00D85AB1">
        <w:rPr>
          <w:sz w:val="28"/>
          <w:szCs w:val="28"/>
        </w:rPr>
        <w:t>. Основанием для начала исполнения административной процедуры является поступление в Минимущество заявления и прилагаемых к нему документов, представленных при обращении заявителем или его представителем лично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либо поступивших посредством почтовой связи на бумажном носителе, либо поступивших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</w:t>
      </w:r>
      <w:r w:rsidR="00C159A9">
        <w:rPr>
          <w:sz w:val="28"/>
          <w:szCs w:val="28"/>
        </w:rPr>
        <w:t>,</w:t>
      </w:r>
      <w:r w:rsidR="00657F22">
        <w:rPr>
          <w:sz w:val="28"/>
          <w:szCs w:val="28"/>
        </w:rPr>
        <w:t xml:space="preserve"> либо по электронной почте</w:t>
      </w:r>
      <w:r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личном обращении за предоставлением государственной услуги заявителем предъявляется документ, подтверждающий его личность,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специалистом отдела по работе со служебной документацией, принимающим заявление, и приобщается к поданному заявлению.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</w:t>
      </w:r>
      <w:r w:rsidR="00C2148E"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</w:t>
      </w:r>
      <w:r w:rsidR="006004DB" w:rsidRPr="00D85AB1">
        <w:rPr>
          <w:sz w:val="28"/>
          <w:szCs w:val="28"/>
        </w:rPr>
        <w:t>Министерств</w:t>
      </w:r>
      <w:r w:rsidR="00C2148E">
        <w:rPr>
          <w:sz w:val="28"/>
          <w:szCs w:val="28"/>
        </w:rPr>
        <w:t>е</w:t>
      </w:r>
      <w:r w:rsidRPr="00D85AB1">
        <w:rPr>
          <w:sz w:val="28"/>
          <w:szCs w:val="28"/>
        </w:rPr>
        <w:t xml:space="preserve"> специалистом отдела по работе </w:t>
      </w:r>
      <w:r w:rsidRPr="00D85AB1">
        <w:rPr>
          <w:sz w:val="28"/>
          <w:szCs w:val="28"/>
        </w:rPr>
        <w:lastRenderedPageBreak/>
        <w:t>со служебной документацией</w:t>
      </w:r>
      <w:r w:rsidR="00C2148E" w:rsidRPr="00C2148E">
        <w:rPr>
          <w:sz w:val="28"/>
          <w:szCs w:val="28"/>
        </w:rPr>
        <w:t xml:space="preserve"> </w:t>
      </w:r>
      <w:r w:rsidR="00C2148E" w:rsidRPr="00D85AB1">
        <w:rPr>
          <w:sz w:val="28"/>
          <w:szCs w:val="28"/>
        </w:rPr>
        <w:t>в порядке, установленном актами по делопроизводству</w:t>
      </w:r>
      <w:r w:rsidR="008F77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и передаются в этот же день для наложения резолюции заместителю Министра имущественных отношений Омской области</w:t>
      </w:r>
      <w:r w:rsidR="00CE3078">
        <w:rPr>
          <w:sz w:val="28"/>
          <w:szCs w:val="28"/>
        </w:rPr>
        <w:t>, осуществляющему в соответствии с распределением обязанностей между руководителями Минимущества контроль и координацию деятельности отдела земельных ресурсов департамента учета собственности и земельных отношений</w:t>
      </w:r>
      <w:r w:rsidRPr="00D85AB1">
        <w:rPr>
          <w:sz w:val="28"/>
          <w:szCs w:val="28"/>
        </w:rPr>
        <w:t xml:space="preserve"> (далее - заместитель Министра</w:t>
      </w:r>
      <w:r w:rsidR="006004DB" w:rsidRPr="00D85AB1">
        <w:rPr>
          <w:sz w:val="28"/>
          <w:szCs w:val="28"/>
        </w:rPr>
        <w:t>)</w:t>
      </w:r>
      <w:r w:rsidRPr="00D85AB1">
        <w:rPr>
          <w:sz w:val="28"/>
          <w:szCs w:val="28"/>
        </w:rPr>
        <w:t xml:space="preserve">. Наложение резолюции осуществляется заместителем Министра в течение одного дня со дня </w:t>
      </w:r>
      <w:r w:rsidR="008F77B5">
        <w:rPr>
          <w:sz w:val="28"/>
          <w:szCs w:val="28"/>
        </w:rPr>
        <w:t>регистрации</w:t>
      </w:r>
      <w:r w:rsidRPr="00D85AB1">
        <w:rPr>
          <w:sz w:val="28"/>
          <w:szCs w:val="28"/>
        </w:rPr>
        <w:t xml:space="preserve"> заявления и прилагаемых к нему документов.</w:t>
      </w:r>
    </w:p>
    <w:p w:rsidR="00177A3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После наложения резолюции заместителем Министра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в </w:t>
      </w:r>
      <w:r w:rsidR="00657F22">
        <w:rPr>
          <w:sz w:val="28"/>
          <w:szCs w:val="28"/>
        </w:rPr>
        <w:t>Учреждение</w:t>
      </w:r>
      <w:r w:rsidR="00C2148E">
        <w:rPr>
          <w:sz w:val="28"/>
          <w:szCs w:val="28"/>
        </w:rPr>
        <w:t xml:space="preserve"> по системе электронного документооборота</w:t>
      </w:r>
      <w:r w:rsidRPr="00D85AB1">
        <w:rPr>
          <w:sz w:val="28"/>
          <w:szCs w:val="28"/>
        </w:rPr>
        <w:t>.</w:t>
      </w:r>
    </w:p>
    <w:p w:rsidR="00E14E50" w:rsidRPr="00D85AB1" w:rsidRDefault="00E14E50" w:rsidP="00E14E50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Заявление и прилагаемые к нему документы регистрируются в базе регистрации входящих документов в день их поступления </w:t>
      </w:r>
      <w:r>
        <w:rPr>
          <w:sz w:val="28"/>
          <w:szCs w:val="28"/>
        </w:rPr>
        <w:t>в Учреждение</w:t>
      </w:r>
      <w:r w:rsidRPr="00D85AB1">
        <w:rPr>
          <w:sz w:val="28"/>
          <w:szCs w:val="28"/>
        </w:rPr>
        <w:t xml:space="preserve"> специалистом отдела </w:t>
      </w:r>
      <w:r>
        <w:rPr>
          <w:sz w:val="28"/>
          <w:szCs w:val="28"/>
        </w:rPr>
        <w:t>организационного обеспечения и делопроизводства (далее – отдел делопроизводства)</w:t>
      </w:r>
      <w:r w:rsidRPr="00D85AB1">
        <w:rPr>
          <w:sz w:val="28"/>
          <w:szCs w:val="28"/>
        </w:rPr>
        <w:t xml:space="preserve"> и передаются в этот же день для наложения резолюции </w:t>
      </w:r>
      <w:r>
        <w:rPr>
          <w:sz w:val="28"/>
          <w:szCs w:val="28"/>
        </w:rPr>
        <w:t>директору Учреждения.</w:t>
      </w:r>
      <w:r w:rsidRPr="00E14E5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Наложение резолюции осуществляется </w:t>
      </w:r>
      <w:r>
        <w:rPr>
          <w:sz w:val="28"/>
          <w:szCs w:val="28"/>
        </w:rPr>
        <w:t xml:space="preserve">директором Учреждения </w:t>
      </w:r>
      <w:r w:rsidR="00A97DDD">
        <w:rPr>
          <w:sz w:val="28"/>
          <w:szCs w:val="28"/>
        </w:rPr>
        <w:t>в тот же день</w:t>
      </w:r>
      <w:r w:rsidRPr="00D85AB1">
        <w:rPr>
          <w:sz w:val="28"/>
          <w:szCs w:val="28"/>
        </w:rPr>
        <w:t>.</w:t>
      </w:r>
    </w:p>
    <w:p w:rsidR="00A97DDD" w:rsidRDefault="00657F22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директором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A97DDD">
        <w:rPr>
          <w:sz w:val="28"/>
          <w:szCs w:val="28"/>
        </w:rPr>
        <w:t xml:space="preserve">заместителю директора Учреждения. </w:t>
      </w:r>
    </w:p>
    <w:p w:rsidR="00657F22" w:rsidRPr="00D85AB1" w:rsidRDefault="00A97DDD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После наложения резолюции </w:t>
      </w:r>
      <w:r>
        <w:rPr>
          <w:sz w:val="28"/>
          <w:szCs w:val="28"/>
        </w:rPr>
        <w:t xml:space="preserve">заместителем директора Учреждения </w:t>
      </w:r>
      <w:r w:rsidRPr="00D85AB1">
        <w:rPr>
          <w:sz w:val="28"/>
          <w:szCs w:val="28"/>
        </w:rPr>
        <w:t xml:space="preserve">заявление и прилагаемые к нему документы в тот же день направляются на рассмотрение </w:t>
      </w:r>
      <w:r w:rsidR="00657F22" w:rsidRPr="00D85AB1">
        <w:rPr>
          <w:sz w:val="28"/>
          <w:szCs w:val="28"/>
        </w:rPr>
        <w:t xml:space="preserve">в </w:t>
      </w:r>
      <w:r w:rsidR="00657F22">
        <w:rPr>
          <w:sz w:val="28"/>
          <w:szCs w:val="28"/>
        </w:rPr>
        <w:t>отдел управления земельными ресурсами</w:t>
      </w:r>
      <w:r w:rsidR="00657F22" w:rsidRPr="00D85AB1">
        <w:rPr>
          <w:sz w:val="28"/>
          <w:szCs w:val="28"/>
        </w:rPr>
        <w:t>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поступления заявления и прилагаемых к нему документов в электронном виде по окончании рабочего времени или в выходной (праздничный) день заявление с прилагаемыми к нему документами регистрируется специалистом отдела по работе со служебной документацией в первый рабочий день после дня их поступления в Минимущество.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специалист отдела по работе со служебной документацией не позднее рабочего дня, следующего за днем поступления заявления в Минимущество через систему </w:t>
      </w:r>
      <w:r w:rsidR="006004DB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6004DB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указанный в заявлении: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направляет заявителю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объема;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устанавливает соответствующий тип события по текущему шагу процесса оказания услуги в разделе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F369E9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F369E9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6004D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регистрация заявления, наложение резолюции заместителем Министра</w:t>
      </w:r>
      <w:r w:rsidR="00F369E9" w:rsidRPr="00D85AB1">
        <w:rPr>
          <w:sz w:val="28"/>
          <w:szCs w:val="28"/>
        </w:rPr>
        <w:t>, директором Учреждения</w:t>
      </w:r>
      <w:r w:rsidRPr="00D85AB1">
        <w:rPr>
          <w:sz w:val="28"/>
          <w:szCs w:val="28"/>
        </w:rPr>
        <w:t xml:space="preserve"> и поступление заявления и прилагаемых к нему документов </w:t>
      </w:r>
      <w:r w:rsidR="00657F22">
        <w:rPr>
          <w:sz w:val="28"/>
          <w:szCs w:val="28"/>
        </w:rPr>
        <w:t>в</w:t>
      </w:r>
      <w:r w:rsidR="006326C1" w:rsidRPr="00D85AB1">
        <w:rPr>
          <w:sz w:val="28"/>
          <w:szCs w:val="28"/>
        </w:rPr>
        <w:t xml:space="preserve"> отдел управления земельными ресурсами</w:t>
      </w:r>
      <w:r w:rsidRPr="00D85AB1">
        <w:rPr>
          <w:sz w:val="28"/>
          <w:szCs w:val="28"/>
        </w:rPr>
        <w:t xml:space="preserve"> для рассмотрения.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F369E9" w:rsidRPr="00D85AB1">
        <w:rPr>
          <w:rFonts w:ascii="Times New Roman" w:hAnsi="Times New Roman" w:cs="Times New Roman"/>
          <w:b w:val="0"/>
          <w:sz w:val="28"/>
          <w:szCs w:val="28"/>
        </w:rPr>
        <w:t>6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Р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ассмотрение заявления и прилагаемых к нему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документов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 xml:space="preserve">. Основанием для начала исполнения административной процедуры является поступление в </w:t>
      </w:r>
      <w:r w:rsidR="00F369E9" w:rsidRPr="00D85AB1">
        <w:rPr>
          <w:sz w:val="28"/>
          <w:szCs w:val="28"/>
        </w:rPr>
        <w:t>отдел управления земельными ресурсами</w:t>
      </w:r>
      <w:r w:rsidRPr="00D85AB1">
        <w:rPr>
          <w:sz w:val="28"/>
          <w:szCs w:val="28"/>
        </w:rPr>
        <w:t xml:space="preserve"> заявления и прилагаемых к нему документов с наложенной резолюцией </w:t>
      </w:r>
      <w:r w:rsidR="00F369E9" w:rsidRPr="00D85AB1">
        <w:rPr>
          <w:sz w:val="28"/>
          <w:szCs w:val="28"/>
        </w:rPr>
        <w:t>директор</w:t>
      </w:r>
      <w:r w:rsidR="006326C1" w:rsidRPr="00D85AB1">
        <w:rPr>
          <w:sz w:val="28"/>
          <w:szCs w:val="28"/>
        </w:rPr>
        <w:t>а</w:t>
      </w:r>
      <w:r w:rsidR="00F369E9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>.</w:t>
      </w:r>
    </w:p>
    <w:p w:rsidR="00F369E9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</w:t>
      </w:r>
      <w:r w:rsidR="00F369E9" w:rsidRPr="00D85AB1">
        <w:rPr>
          <w:sz w:val="28"/>
          <w:szCs w:val="28"/>
        </w:rPr>
        <w:t>Поступившее в отдел управления земельными ресурсами заявление и прилагаемые к нему документы в течение одного дня передаются начальником отдела управления земельными ресурсами на исполнение специалисту отдела управления земельными ресурсами</w:t>
      </w:r>
      <w:r w:rsidR="00A97DDD">
        <w:rPr>
          <w:sz w:val="28"/>
          <w:szCs w:val="28"/>
        </w:rPr>
        <w:t xml:space="preserve"> (далее – ответственный исполнитель)</w:t>
      </w:r>
      <w:r w:rsidR="00F369E9" w:rsidRPr="00D85AB1">
        <w:rPr>
          <w:sz w:val="28"/>
          <w:szCs w:val="28"/>
        </w:rPr>
        <w:t>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5</w:t>
      </w:r>
      <w:r w:rsidRPr="00D85AB1">
        <w:rPr>
          <w:sz w:val="28"/>
          <w:szCs w:val="28"/>
        </w:rPr>
        <w:t>. Ответственный исполнитель проверяет заявление и прилагаемые к нему документы на предмет: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соответствия заявления требованиям, предусмотренным пунктом 15 Административного регламента;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документов, предусмотренных пунктом 15 Административного регламента, прилагаемых к соответствующему заявлению;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наличия у </w:t>
      </w:r>
      <w:r w:rsidR="00F369E9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полномочий по рассмотрению предоставленного заявления;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соответствия заявления, предоставленного в форме электронного документа, требованиям, предусмотренным приказом Минэкономразвития России от 14 января 2015 года </w:t>
      </w:r>
      <w:r w:rsidR="00F369E9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наличия у заявителя права на предоставление земельного участка в соответствии с настоящим Административным регламентом;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нахождения на рассмотрении </w:t>
      </w:r>
      <w:r w:rsidR="00E14E50">
        <w:rPr>
          <w:sz w:val="28"/>
          <w:szCs w:val="28"/>
        </w:rPr>
        <w:t>У</w:t>
      </w:r>
      <w:r w:rsidR="00F369E9" w:rsidRPr="00D85AB1">
        <w:rPr>
          <w:sz w:val="28"/>
          <w:szCs w:val="28"/>
        </w:rPr>
        <w:t>чреждения</w:t>
      </w:r>
      <w:r w:rsidRPr="00D85AB1">
        <w:rPr>
          <w:sz w:val="28"/>
          <w:szCs w:val="28"/>
        </w:rPr>
        <w:t xml:space="preserve"> представленной ранее другим лицом схемы расположения земельного участка и определяет местоположение земельных участков, образование которых предусмотрено ранее представленной схемой и схемой расположения земельного участка, прилагаемой к настоящему заявлению, для выявления частичного или полного совпадения.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Ответственный исполнитель в течение трех дней готовит проект решения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возврате заявления, если оно не соответствует требованиям, предусмотренным пунктом 15 Административного регламента, подано в неуполномоченный орган или к заявлению не приложены документы, предусмотренные пунктом 15 Административного регламента, прилагаемые к соответствующему заявлению, с указанием всех причин возврата заявления (далее - письмо о возврате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подпунктом 3 пункта 27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>готовит проект решения</w:t>
      </w:r>
      <w:r w:rsidR="006326C1" w:rsidRPr="00D85AB1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 в форме письма об отказе в предоставлении государственной услуги (далее - письмо об отказе в предоставлении государственной услуги).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случае, предусмотренном пунктом 12 Административного регламента, ответственный исполнитель </w:t>
      </w:r>
      <w:r w:rsidR="000560A5" w:rsidRPr="00D85AB1">
        <w:rPr>
          <w:sz w:val="28"/>
          <w:szCs w:val="28"/>
        </w:rPr>
        <w:t xml:space="preserve">в течение трех дней </w:t>
      </w:r>
      <w:r w:rsidRPr="00D85AB1">
        <w:rPr>
          <w:sz w:val="28"/>
          <w:szCs w:val="28"/>
        </w:rPr>
        <w:t xml:space="preserve">готовит проект </w:t>
      </w:r>
      <w:r w:rsidR="00914175"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</w:t>
      </w:r>
      <w:r w:rsidR="006326C1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в форме письма о приостановлении срока рассмотрения заявления (далее - письмо о приостановлении срока рассмотрения заявления).</w:t>
      </w:r>
    </w:p>
    <w:p w:rsidR="00177A31" w:rsidRPr="00D85AB1" w:rsidRDefault="00177A31" w:rsidP="00F369E9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письма (о возврате заявления, об отказе в предоставлении </w:t>
      </w:r>
      <w:r w:rsidRPr="00D85AB1">
        <w:rPr>
          <w:sz w:val="28"/>
          <w:szCs w:val="28"/>
        </w:rPr>
        <w:lastRenderedPageBreak/>
        <w:t>государственной услуги, о приостановлении срока рассмотрения заявления) (далее - письмо) в течение одного дня визируется начальником отдела</w:t>
      </w:r>
      <w:r w:rsidR="000560A5">
        <w:rPr>
          <w:sz w:val="28"/>
          <w:szCs w:val="28"/>
        </w:rPr>
        <w:t xml:space="preserve"> управления земельными ресурсами</w:t>
      </w:r>
      <w:r w:rsidRPr="00D85AB1">
        <w:rPr>
          <w:sz w:val="28"/>
          <w:szCs w:val="28"/>
        </w:rPr>
        <w:t xml:space="preserve">, </w:t>
      </w:r>
      <w:r w:rsidR="000560A5"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</w:t>
      </w:r>
      <w:r w:rsidR="00204956" w:rsidRPr="00D85AB1">
        <w:rPr>
          <w:sz w:val="28"/>
          <w:szCs w:val="28"/>
        </w:rPr>
        <w:t>директора</w:t>
      </w:r>
      <w:r w:rsidR="00EC5EB5">
        <w:rPr>
          <w:sz w:val="28"/>
          <w:szCs w:val="28"/>
        </w:rPr>
        <w:t xml:space="preserve"> Учреждения</w:t>
      </w:r>
      <w:r w:rsidRPr="00D85AB1">
        <w:rPr>
          <w:sz w:val="28"/>
          <w:szCs w:val="28"/>
        </w:rPr>
        <w:t xml:space="preserve">, в тот же день оформляется ответственным исполнителем на бланке и передается на </w:t>
      </w:r>
      <w:r w:rsidR="00204956" w:rsidRPr="00D85AB1">
        <w:rPr>
          <w:sz w:val="28"/>
          <w:szCs w:val="28"/>
        </w:rPr>
        <w:t>подпись директору Учреждения</w:t>
      </w:r>
      <w:r w:rsidRPr="00D85AB1">
        <w:rPr>
          <w:sz w:val="28"/>
          <w:szCs w:val="28"/>
        </w:rPr>
        <w:t xml:space="preserve">. Срок подписания письма </w:t>
      </w:r>
      <w:r w:rsidR="00204956" w:rsidRPr="00D85AB1">
        <w:rPr>
          <w:sz w:val="28"/>
          <w:szCs w:val="28"/>
        </w:rPr>
        <w:t>директором Учреждения</w:t>
      </w:r>
      <w:r w:rsidRPr="00D85AB1">
        <w:rPr>
          <w:sz w:val="28"/>
          <w:szCs w:val="28"/>
        </w:rPr>
        <w:t xml:space="preserve"> составляет один день.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Подписанное </w:t>
      </w:r>
      <w:r w:rsidR="00204956" w:rsidRPr="00D85AB1">
        <w:rPr>
          <w:sz w:val="28"/>
          <w:szCs w:val="28"/>
        </w:rPr>
        <w:t xml:space="preserve">директором </w:t>
      </w:r>
      <w:r w:rsidR="002A5B55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письмо в тот же день регистрируется в базе исходящих документов специалистом отдела </w:t>
      </w:r>
      <w:r w:rsidR="00E14E50">
        <w:rPr>
          <w:sz w:val="28"/>
          <w:szCs w:val="28"/>
        </w:rPr>
        <w:t>делопроизводства</w:t>
      </w:r>
      <w:r w:rsidRPr="00D85AB1">
        <w:rPr>
          <w:sz w:val="28"/>
          <w:szCs w:val="28"/>
        </w:rPr>
        <w:t xml:space="preserve"> и выдается заявителю или его представителю лично под роспись либо направляется почтовым отправлением в течение </w:t>
      </w:r>
      <w:r w:rsidR="00EC5EB5">
        <w:rPr>
          <w:sz w:val="28"/>
          <w:szCs w:val="28"/>
        </w:rPr>
        <w:t>трех</w:t>
      </w:r>
      <w:r w:rsidRPr="00D85AB1">
        <w:rPr>
          <w:sz w:val="28"/>
          <w:szCs w:val="28"/>
        </w:rPr>
        <w:t xml:space="preserve"> </w:t>
      </w:r>
      <w:r w:rsidR="00800726">
        <w:rPr>
          <w:sz w:val="28"/>
          <w:szCs w:val="28"/>
        </w:rPr>
        <w:t>календарных</w:t>
      </w:r>
      <w:r w:rsidR="008F77B5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его подписания.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. Заявление в форме электронного документа, представленное с нарушением требований, предусмотренных приказом Минэкономразвития России от 14 января 2015 года </w:t>
      </w:r>
      <w:r w:rsidR="00355F12" w:rsidRPr="00D85AB1">
        <w:rPr>
          <w:sz w:val="28"/>
          <w:szCs w:val="28"/>
        </w:rPr>
        <w:t>№</w:t>
      </w:r>
      <w:r w:rsidRPr="00D85AB1">
        <w:rPr>
          <w:sz w:val="28"/>
          <w:szCs w:val="28"/>
        </w:rPr>
        <w:t xml:space="preserve"> 7, не рассматривается </w:t>
      </w:r>
      <w:r w:rsidR="00355F12" w:rsidRPr="00D85AB1">
        <w:rPr>
          <w:sz w:val="28"/>
          <w:szCs w:val="28"/>
        </w:rPr>
        <w:t>Учреждением</w:t>
      </w:r>
      <w:r w:rsidRPr="00D85AB1">
        <w:rPr>
          <w:sz w:val="28"/>
          <w:szCs w:val="28"/>
        </w:rPr>
        <w:t xml:space="preserve">. В этом случае срок для возврата заявления сокращается до пяти </w:t>
      </w:r>
      <w:r w:rsidR="00800726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дней. Заявителю через систему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 xml:space="preserve">» </w:t>
      </w:r>
      <w:r w:rsidRPr="00D85AB1">
        <w:rPr>
          <w:sz w:val="28"/>
          <w:szCs w:val="28"/>
        </w:rPr>
        <w:t xml:space="preserve">Единого портала либо на адрес электронной почты, указанный в заявлении, направляется копия письма в электронном виде (в формате PDF, TIF), заверенная электронной подписью </w:t>
      </w:r>
      <w:r w:rsidR="00C2148E">
        <w:rPr>
          <w:sz w:val="28"/>
          <w:szCs w:val="28"/>
        </w:rPr>
        <w:t>ответственного лица Учреждения</w:t>
      </w:r>
      <w:r w:rsidRPr="00D85AB1">
        <w:rPr>
          <w:sz w:val="28"/>
          <w:szCs w:val="28"/>
        </w:rPr>
        <w:t xml:space="preserve">. Кроме того, </w:t>
      </w:r>
      <w:r w:rsidR="00C2148E">
        <w:rPr>
          <w:sz w:val="28"/>
          <w:szCs w:val="28"/>
        </w:rPr>
        <w:t>ответственным лицом Учреждения</w:t>
      </w:r>
      <w:r w:rsidR="00C2148E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вручную устанавливается соответствующий тип события по текущему шагу процесса оказания услуги в разделе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55F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55F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5</w:t>
      </w:r>
      <w:r w:rsidR="00657F22">
        <w:rPr>
          <w:sz w:val="28"/>
          <w:szCs w:val="28"/>
        </w:rPr>
        <w:t>8</w:t>
      </w:r>
      <w:r w:rsidRPr="00D85AB1">
        <w:rPr>
          <w:sz w:val="28"/>
          <w:szCs w:val="28"/>
        </w:rPr>
        <w:t>. Результатом административной процедуры является письмо о возврате заявления в случае наличия оснований, предусмотренных подпунктом 1 пункта 27 Административного регламента, или письмо об отказе в предоставлении государственной услуги в случае наличия основания, предусмотренного подпунктом 3 пункта 27 Административного регламента, либо письмо о приостановлении срока рассмотрения заявления в случае, предусмотренном пунктом 12 Административного регламента, а при отсутствии указанных оснований для возврата заявления, приостановления срока его рассмотрения или отказа в предоставлении государственной услуги - выполнение дальнейших административных процедур, предусмотренных Административным регламентом.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355F1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2" w:name="Par511"/>
      <w:bookmarkEnd w:id="32"/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Ф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ормирование и направление межведомственных запросов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77A31" w:rsidRPr="00D85AB1">
        <w:rPr>
          <w:sz w:val="28"/>
          <w:szCs w:val="28"/>
        </w:rPr>
        <w:t>. Основанием для начала исполнения административной процедуры является принятие ответственным исполнителем к рассмотрению заявления и прилагаемых к нему документов и установленное отсутствие документов, необходимых для предоставления государственной услуги, которые находятся в распоряжении Минимущества и иных органов, участвующих в предоставлении государственной услуги.</w:t>
      </w:r>
    </w:p>
    <w:p w:rsidR="00177A31" w:rsidRDefault="00657F22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77A31" w:rsidRPr="00D85AB1">
        <w:rPr>
          <w:sz w:val="28"/>
          <w:szCs w:val="28"/>
        </w:rPr>
        <w:t xml:space="preserve">. Ответственный исполнитель в течение одного дня со дня принятия заявления к рассмотрению с учетом особенностей, установленных приказом Росреестра от 2 сентября 2020 года </w:t>
      </w:r>
      <w:r w:rsidR="002A5B55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П/0321, направляет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</w:t>
      </w:r>
      <w:r w:rsidR="00177A31" w:rsidRPr="00D85AB1">
        <w:rPr>
          <w:sz w:val="28"/>
          <w:szCs w:val="28"/>
        </w:rPr>
        <w:lastRenderedPageBreak/>
        <w:t>запросы в: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- Росреестр о предоставлении документов, предусмотренных </w:t>
      </w:r>
      <w:hyperlink w:anchor="Par231" w:tooltip="1) 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 в отношении земельного участка;" w:history="1">
        <w:r w:rsidR="00355F12" w:rsidRPr="00D85AB1">
          <w:rPr>
            <w:sz w:val="28"/>
            <w:szCs w:val="28"/>
          </w:rPr>
          <w:t>подпунктом</w:t>
        </w:r>
        <w:r w:rsidRPr="00D85AB1">
          <w:rPr>
            <w:sz w:val="28"/>
            <w:szCs w:val="28"/>
          </w:rPr>
          <w:t xml:space="preserve"> 1</w:t>
        </w:r>
      </w:hyperlink>
      <w:r w:rsidRPr="00D85AB1">
        <w:rPr>
          <w:sz w:val="28"/>
          <w:szCs w:val="28"/>
        </w:rPr>
        <w:t xml:space="preserve"> пункта 21 Административного регламента;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ФНС России о предоставлении документа, предусмотренного подпункт</w:t>
      </w:r>
      <w:r w:rsidR="00355F12" w:rsidRPr="00D85AB1">
        <w:rPr>
          <w:sz w:val="28"/>
          <w:szCs w:val="28"/>
        </w:rPr>
        <w:t>ом</w:t>
      </w:r>
      <w:r w:rsidRPr="00D85AB1">
        <w:rPr>
          <w:sz w:val="28"/>
          <w:szCs w:val="28"/>
        </w:rPr>
        <w:t xml:space="preserve"> </w:t>
      </w:r>
      <w:r w:rsidR="00355F12" w:rsidRPr="00D85AB1">
        <w:rPr>
          <w:sz w:val="28"/>
          <w:szCs w:val="28"/>
        </w:rPr>
        <w:t xml:space="preserve">2 </w:t>
      </w:r>
      <w:r w:rsidRPr="00D85AB1">
        <w:rPr>
          <w:sz w:val="28"/>
          <w:szCs w:val="28"/>
        </w:rPr>
        <w:t>пункта 21 Административного регламента;</w:t>
      </w:r>
    </w:p>
    <w:p w:rsidR="00EC5EB5" w:rsidRDefault="00EC5EB5" w:rsidP="00EC5EB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 органах местного самоуправления по мест</w:t>
      </w:r>
      <w:r>
        <w:rPr>
          <w:sz w:val="28"/>
          <w:szCs w:val="28"/>
        </w:rPr>
        <w:t xml:space="preserve">у нахождения земельного участка,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</w:t>
      </w:r>
      <w:r w:rsidRPr="00D85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7, 8, 10 </w:t>
      </w:r>
      <w:r w:rsidRPr="00D85AB1">
        <w:rPr>
          <w:sz w:val="28"/>
          <w:szCs w:val="28"/>
        </w:rPr>
        <w:t>пункта 21 Административного регл</w:t>
      </w:r>
      <w:r>
        <w:rPr>
          <w:sz w:val="28"/>
          <w:szCs w:val="28"/>
        </w:rPr>
        <w:t>амента;</w:t>
      </w:r>
    </w:p>
    <w:p w:rsidR="00EC5EB5" w:rsidRDefault="00EC5EB5" w:rsidP="00355F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5AB1">
        <w:rPr>
          <w:sz w:val="28"/>
          <w:szCs w:val="28"/>
        </w:rPr>
        <w:t>в</w:t>
      </w:r>
      <w:r>
        <w:rPr>
          <w:sz w:val="28"/>
          <w:szCs w:val="28"/>
        </w:rPr>
        <w:t xml:space="preserve"> уполномоченных органах государственной власти Российской Федерации, органах государственной власти субъекта Российской Федерации, </w:t>
      </w:r>
      <w:r w:rsidRPr="00D85AB1">
        <w:rPr>
          <w:sz w:val="28"/>
          <w:szCs w:val="28"/>
        </w:rPr>
        <w:t xml:space="preserve">о предоставлении документов, предусмотренных </w:t>
      </w:r>
      <w:r>
        <w:rPr>
          <w:sz w:val="28"/>
          <w:szCs w:val="28"/>
        </w:rPr>
        <w:t>подпунктами 3, 4, 5, 6, 8, 9, 10, 11, 12</w:t>
      </w:r>
      <w:r w:rsidRPr="00107960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пункта 21 Административного регламента</w:t>
      </w:r>
      <w:r>
        <w:rPr>
          <w:sz w:val="28"/>
          <w:szCs w:val="28"/>
        </w:rPr>
        <w:t xml:space="preserve">. 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самостоятельного представления заявителем документов, указанных в пункте 21 Административного регламента, запросы в рамках межведомственного информационного взаимодействия не направляются.</w:t>
      </w:r>
    </w:p>
    <w:p w:rsidR="00177A31" w:rsidRPr="00D85AB1" w:rsidRDefault="00177A31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</w:t>
      </w:r>
      <w:r w:rsidR="00355F12" w:rsidRPr="00D85AB1">
        <w:rPr>
          <w:rFonts w:ascii="Times New Roman" w:hAnsi="Times New Roman" w:cs="Times New Roman"/>
          <w:b w:val="0"/>
          <w:sz w:val="28"/>
          <w:szCs w:val="28"/>
        </w:rPr>
        <w:t>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:rsidR="00177A31" w:rsidRDefault="00D85AB1" w:rsidP="003130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земельного участка или </w:t>
      </w:r>
      <w:r w:rsidR="0031301D">
        <w:rPr>
          <w:rFonts w:ascii="Times New Roman" w:hAnsi="Times New Roman" w:cs="Times New Roman"/>
          <w:b w:val="0"/>
          <w:sz w:val="28"/>
          <w:szCs w:val="28"/>
        </w:rPr>
        <w:t>решение Учреждения</w:t>
      </w:r>
      <w:r w:rsidR="0031301D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6634ED" w:rsidRDefault="006634ED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Подраздел 28.1. 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М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инимущества о предварительном согласовании</w:t>
      </w:r>
    </w:p>
    <w:p w:rsidR="006634ED" w:rsidRPr="00D85AB1" w:rsidRDefault="006634ED" w:rsidP="006634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предоставления земельного участка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2A5B55" w:rsidP="00355F12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1</w:t>
      </w:r>
      <w:r w:rsidR="00177A31" w:rsidRPr="00D85AB1">
        <w:rPr>
          <w:sz w:val="28"/>
          <w:szCs w:val="28"/>
        </w:rPr>
        <w:t xml:space="preserve">. Основанием, инициирующим начало административной процедуры, является осуществление </w:t>
      </w:r>
      <w:r w:rsidR="00DA0545" w:rsidRPr="00D85AB1">
        <w:rPr>
          <w:sz w:val="28"/>
          <w:szCs w:val="28"/>
        </w:rPr>
        <w:t>Учреждением</w:t>
      </w:r>
      <w:r w:rsidR="00177A31" w:rsidRPr="00D85AB1">
        <w:rPr>
          <w:sz w:val="28"/>
          <w:szCs w:val="28"/>
        </w:rPr>
        <w:t xml:space="preserve"> мероприятий,</w:t>
      </w:r>
      <w:r w:rsidR="00EC5EB5">
        <w:rPr>
          <w:sz w:val="28"/>
          <w:szCs w:val="28"/>
        </w:rPr>
        <w:t xml:space="preserve"> предусмотренных подразделами 25</w:t>
      </w:r>
      <w:r w:rsidR="00177A31"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9E1B2E" w:rsidRDefault="00DA0545" w:rsidP="00355F12">
      <w:pPr>
        <w:pStyle w:val="ConsPlusNormal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2</w:t>
      </w:r>
      <w:r w:rsidR="00177A31" w:rsidRPr="00D85AB1">
        <w:rPr>
          <w:sz w:val="28"/>
          <w:szCs w:val="28"/>
        </w:rPr>
        <w:t xml:space="preserve">. Ответственный исполнитель в течение трех дней рассматривает документы, необходимые для предоставления государственной услуги, и </w:t>
      </w:r>
      <w:r w:rsidR="009E1B2E">
        <w:rPr>
          <w:sz w:val="28"/>
          <w:szCs w:val="28"/>
        </w:rPr>
        <w:t>в</w:t>
      </w:r>
      <w:r w:rsidR="001A53CE" w:rsidRPr="009E1B2E">
        <w:rPr>
          <w:sz w:val="28"/>
          <w:szCs w:val="28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="009E1B2E">
        <w:rPr>
          <w:sz w:val="28"/>
          <w:szCs w:val="28"/>
        </w:rPr>
        <w:br/>
      </w:r>
      <w:r w:rsidR="001A53CE" w:rsidRPr="009E1B2E">
        <w:rPr>
          <w:sz w:val="28"/>
          <w:szCs w:val="28"/>
        </w:rPr>
        <w:t>статьей 3.5 Федерального закона от 25 октября 2001 года № 137-ФЗ «О введении в действие Земельного кодекса Российской Федерации» ответственный исполнитель направляет</w:t>
      </w:r>
      <w:r w:rsidR="009E1B2E" w:rsidRPr="009E1B2E">
        <w:rPr>
          <w:sz w:val="28"/>
          <w:szCs w:val="28"/>
        </w:rPr>
        <w:t xml:space="preserve"> схему расположения земельного участка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на согласование в орган исполнительной власти субъекта Российской Федерации</w:t>
      </w:r>
      <w:r w:rsidR="00B94B4D">
        <w:rPr>
          <w:color w:val="000000"/>
          <w:sz w:val="28"/>
          <w:szCs w:val="28"/>
          <w:shd w:val="clear" w:color="auto" w:fill="FFFFFF"/>
        </w:rPr>
        <w:t>,</w:t>
      </w:r>
      <w:r w:rsidR="001A53CE" w:rsidRPr="009E1B2E">
        <w:rPr>
          <w:color w:val="000000"/>
          <w:sz w:val="28"/>
          <w:szCs w:val="28"/>
          <w:shd w:val="clear" w:color="auto" w:fill="FFFFFF"/>
        </w:rPr>
        <w:t xml:space="preserve"> уполномоченный в области лесных отношений</w:t>
      </w:r>
      <w:r w:rsidR="009E1B2E">
        <w:rPr>
          <w:color w:val="000000"/>
          <w:sz w:val="28"/>
          <w:szCs w:val="28"/>
          <w:shd w:val="clear" w:color="auto" w:fill="FFFFFF"/>
        </w:rPr>
        <w:t>.</w:t>
      </w:r>
      <w:r w:rsidR="009E1B2E" w:rsidRPr="009E1B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1B2E" w:rsidRPr="00D85AB1" w:rsidRDefault="009E1B2E" w:rsidP="009E1B2E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направления на согласование схемы расположения земельного участка ответственный специалист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подготавливает </w:t>
      </w:r>
      <w:r>
        <w:rPr>
          <w:color w:val="000000"/>
          <w:sz w:val="28"/>
          <w:szCs w:val="28"/>
          <w:shd w:val="clear" w:color="auto" w:fill="FFFFFF"/>
        </w:rPr>
        <w:t xml:space="preserve">проект уведомления </w:t>
      </w:r>
      <w:r w:rsidRPr="009E1B2E">
        <w:rPr>
          <w:color w:val="000000"/>
          <w:sz w:val="28"/>
          <w:szCs w:val="28"/>
          <w:shd w:val="clear" w:color="auto" w:fill="FFFFFF"/>
        </w:rPr>
        <w:t xml:space="preserve">о продлении </w:t>
      </w:r>
      <w:r w:rsidRPr="009E1B2E">
        <w:rPr>
          <w:color w:val="000000"/>
          <w:sz w:val="28"/>
          <w:szCs w:val="28"/>
          <w:shd w:val="clear" w:color="auto" w:fill="FFFFFF"/>
        </w:rPr>
        <w:lastRenderedPageBreak/>
        <w:t>срока рассмотрения заявления о предварительном согласовании предоставления земельного участка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85AB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письма, оформленный на бланке, визируется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правового отдела, </w:t>
      </w:r>
      <w:r w:rsidRPr="00D85AB1">
        <w:rPr>
          <w:sz w:val="28"/>
          <w:szCs w:val="28"/>
        </w:rPr>
        <w:t xml:space="preserve">заместителем директора Учреждения. Срок визирования проекта </w:t>
      </w:r>
      <w:r>
        <w:rPr>
          <w:sz w:val="28"/>
          <w:szCs w:val="28"/>
        </w:rPr>
        <w:t xml:space="preserve">уведомления </w:t>
      </w:r>
      <w:r w:rsidRPr="00D85AB1">
        <w:rPr>
          <w:sz w:val="28"/>
          <w:szCs w:val="28"/>
        </w:rPr>
        <w:t xml:space="preserve">Учреждения в форме письма, оформленного на бланке, начальником отдела управления земельными ресурсами, </w:t>
      </w:r>
      <w:r>
        <w:rPr>
          <w:sz w:val="28"/>
          <w:szCs w:val="28"/>
        </w:rPr>
        <w:t xml:space="preserve">начальником правого отдела, </w:t>
      </w:r>
      <w:r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</w:t>
      </w:r>
      <w:r>
        <w:rPr>
          <w:sz w:val="28"/>
          <w:szCs w:val="28"/>
        </w:rPr>
        <w:t>уведомления</w:t>
      </w:r>
      <w:r w:rsidRPr="00D85AB1">
        <w:rPr>
          <w:sz w:val="28"/>
          <w:szCs w:val="28"/>
        </w:rPr>
        <w:t xml:space="preserve"> Учреждения в форме письма директором Учреждения составляет один день. </w:t>
      </w:r>
    </w:p>
    <w:p w:rsidR="009E1B2E" w:rsidRPr="009E1B2E" w:rsidRDefault="009E1B2E" w:rsidP="009E1B2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AB1">
        <w:rPr>
          <w:sz w:val="28"/>
          <w:szCs w:val="28"/>
        </w:rPr>
        <w:t xml:space="preserve"> случае </w:t>
      </w:r>
      <w:r w:rsidRPr="009E1B2E">
        <w:rPr>
          <w:sz w:val="28"/>
          <w:szCs w:val="28"/>
        </w:rPr>
        <w:t xml:space="preserve">отсутствия оснований для отказа в предоставлении государственной услуги, установленных пунктом 27 Административного регламента, </w:t>
      </w:r>
      <w:r>
        <w:rPr>
          <w:sz w:val="28"/>
          <w:szCs w:val="28"/>
        </w:rPr>
        <w:t xml:space="preserve">ответственный специалист </w:t>
      </w:r>
      <w:r w:rsidRPr="009E1B2E">
        <w:rPr>
          <w:sz w:val="28"/>
          <w:szCs w:val="28"/>
        </w:rPr>
        <w:t>осуществляет подготовку проекта решения Минимущества в форме распоряжения о предварительном согласовании предоставления земельного участка.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3</w:t>
      </w:r>
      <w:r w:rsidRPr="00D85AB1">
        <w:rPr>
          <w:sz w:val="28"/>
          <w:szCs w:val="28"/>
        </w:rPr>
        <w:t>. В случае,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при подготовке проекта решения Минимущества</w:t>
      </w:r>
      <w:r w:rsidR="00657F22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о предварительном согласовании предоставления земельного участка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 (без взимания платы с заявителя).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ответственным исполнителем может быть осуществлена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сети </w:t>
      </w:r>
      <w:r w:rsidR="00DA0545" w:rsidRPr="00D85AB1">
        <w:rPr>
          <w:sz w:val="28"/>
          <w:szCs w:val="28"/>
        </w:rPr>
        <w:t>«Интернет»</w:t>
      </w:r>
      <w:r w:rsidRPr="00D85AB1">
        <w:rPr>
          <w:sz w:val="28"/>
          <w:szCs w:val="28"/>
        </w:rPr>
        <w:t>.</w:t>
      </w:r>
    </w:p>
    <w:p w:rsidR="008C198A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657F22">
        <w:rPr>
          <w:sz w:val="28"/>
          <w:szCs w:val="28"/>
        </w:rPr>
        <w:t>4</w:t>
      </w:r>
      <w:r w:rsidRPr="00D85AB1">
        <w:rPr>
          <w:sz w:val="28"/>
          <w:szCs w:val="28"/>
        </w:rPr>
        <w:t xml:space="preserve">. Проект решения Минимущества </w:t>
      </w:r>
      <w:r w:rsidR="00710912" w:rsidRPr="00D85AB1">
        <w:rPr>
          <w:sz w:val="28"/>
          <w:szCs w:val="28"/>
        </w:rPr>
        <w:t>в форме распоряжения,</w:t>
      </w:r>
      <w:r w:rsidRPr="00D85AB1">
        <w:rPr>
          <w:sz w:val="28"/>
          <w:szCs w:val="28"/>
        </w:rPr>
        <w:t xml:space="preserve"> </w:t>
      </w:r>
      <w:r w:rsidR="00657F22">
        <w:rPr>
          <w:sz w:val="28"/>
          <w:szCs w:val="28"/>
        </w:rPr>
        <w:t xml:space="preserve">в течении одно дня визируется начальником отдела </w:t>
      </w:r>
      <w:r w:rsidR="008C198A">
        <w:rPr>
          <w:sz w:val="28"/>
          <w:szCs w:val="28"/>
        </w:rPr>
        <w:t>управления</w:t>
      </w:r>
      <w:r w:rsidR="00657F22">
        <w:rPr>
          <w:sz w:val="28"/>
          <w:szCs w:val="28"/>
        </w:rPr>
        <w:t xml:space="preserve"> земельных ресурсов, начальником </w:t>
      </w:r>
      <w:r w:rsidR="008C198A">
        <w:rPr>
          <w:sz w:val="28"/>
          <w:szCs w:val="28"/>
        </w:rPr>
        <w:t xml:space="preserve">правового отдела, заместителем директора, директором Учреждения и </w:t>
      </w:r>
      <w:r w:rsidR="00983860">
        <w:rPr>
          <w:sz w:val="28"/>
          <w:szCs w:val="28"/>
        </w:rPr>
        <w:t>направляется</w:t>
      </w:r>
      <w:r w:rsidR="008C198A">
        <w:rPr>
          <w:sz w:val="28"/>
          <w:szCs w:val="28"/>
        </w:rPr>
        <w:t xml:space="preserve"> в Минимущество. </w:t>
      </w:r>
    </w:p>
    <w:p w:rsidR="00177A31" w:rsidRPr="00D85AB1" w:rsidRDefault="008C198A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A31" w:rsidRPr="00D85AB1">
        <w:rPr>
          <w:sz w:val="28"/>
          <w:szCs w:val="28"/>
        </w:rPr>
        <w:t xml:space="preserve"> течение одного</w:t>
      </w:r>
      <w:r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со дня поступления в Минимущество проект решения в форме распоряжения </w:t>
      </w:r>
      <w:r w:rsidR="00177A31" w:rsidRPr="00D85AB1">
        <w:rPr>
          <w:sz w:val="28"/>
          <w:szCs w:val="28"/>
        </w:rPr>
        <w:t>визируется начальником отдела</w:t>
      </w:r>
      <w:r w:rsidR="001F72B5">
        <w:rPr>
          <w:sz w:val="28"/>
          <w:szCs w:val="28"/>
        </w:rPr>
        <w:t xml:space="preserve"> земельных ресурсов</w:t>
      </w:r>
      <w:r w:rsidR="00C8697E">
        <w:rPr>
          <w:sz w:val="28"/>
          <w:szCs w:val="28"/>
        </w:rPr>
        <w:t xml:space="preserve"> департамента учета собственности и земельных отношений</w:t>
      </w:r>
      <w:r w:rsidR="00C8697E" w:rsidRPr="00C8697E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Минимущества</w:t>
      </w:r>
      <w:r w:rsidR="00177A31" w:rsidRPr="00D85AB1">
        <w:rPr>
          <w:sz w:val="28"/>
          <w:szCs w:val="28"/>
        </w:rPr>
        <w:t>, заместителем руководителя департамента</w:t>
      </w:r>
      <w:r w:rsidR="001F72B5">
        <w:rPr>
          <w:sz w:val="28"/>
          <w:szCs w:val="28"/>
        </w:rPr>
        <w:t xml:space="preserve"> учета собственности и земельных отношений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 xml:space="preserve">, руководителем департамента </w:t>
      </w:r>
      <w:r w:rsidR="001F72B5">
        <w:rPr>
          <w:sz w:val="28"/>
          <w:szCs w:val="28"/>
        </w:rPr>
        <w:t>учета собственности и земельных отношений</w:t>
      </w:r>
      <w:r w:rsidR="001F72B5" w:rsidRPr="00D85AB1">
        <w:rPr>
          <w:sz w:val="28"/>
          <w:szCs w:val="28"/>
        </w:rPr>
        <w:t xml:space="preserve"> </w:t>
      </w:r>
      <w:r w:rsidR="00C8697E">
        <w:rPr>
          <w:sz w:val="28"/>
          <w:szCs w:val="28"/>
        </w:rPr>
        <w:t>Минимуществ</w:t>
      </w:r>
      <w:r w:rsidR="00094A97">
        <w:rPr>
          <w:sz w:val="28"/>
          <w:szCs w:val="28"/>
        </w:rPr>
        <w:t>а</w:t>
      </w:r>
      <w:r w:rsidR="00C8697E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и передается ответственным исполнителем на согласование в департамент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Поступивший в департамент правового, организационно-кадрового и информационного обеспечения проект решения Минимущества в течение одного дня передается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на рассмотрение в отдел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 xml:space="preserve">департамента правового, организационно-кадрового и </w:t>
      </w:r>
      <w:r w:rsidR="00C8697E" w:rsidRPr="00D85AB1">
        <w:rPr>
          <w:sz w:val="28"/>
          <w:szCs w:val="28"/>
        </w:rPr>
        <w:lastRenderedPageBreak/>
        <w:t>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Начальник отдела правовой экспертизы</w:t>
      </w:r>
      <w:r w:rsidR="00C8697E" w:rsidRP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в течение этого же дня передает проект решения Минимущества для рассмотрения специалисту отдела правовой экспертизы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>. Срок согласования проекта решения Минимущества в департаменте правового, организационно-кадрового и информационного обеспечения</w:t>
      </w:r>
      <w:r w:rsidR="00094A97">
        <w:rPr>
          <w:sz w:val="28"/>
          <w:szCs w:val="28"/>
        </w:rPr>
        <w:t xml:space="preserve"> Минимущества</w:t>
      </w:r>
      <w:r w:rsidRPr="00D85AB1">
        <w:rPr>
          <w:sz w:val="28"/>
          <w:szCs w:val="28"/>
        </w:rPr>
        <w:t xml:space="preserve"> составляет </w:t>
      </w:r>
      <w:r w:rsidR="006634ED">
        <w:rPr>
          <w:sz w:val="28"/>
          <w:szCs w:val="28"/>
        </w:rPr>
        <w:t>три</w:t>
      </w:r>
      <w:r w:rsidRPr="00D85AB1">
        <w:rPr>
          <w:sz w:val="28"/>
          <w:szCs w:val="28"/>
        </w:rPr>
        <w:t xml:space="preserve"> дня со дня его поступления в департамент правового, организационно-кадрового и информационного обеспечения</w:t>
      </w:r>
      <w:r w:rsidR="00094A97" w:rsidRPr="00094A97">
        <w:rPr>
          <w:sz w:val="28"/>
          <w:szCs w:val="28"/>
        </w:rPr>
        <w:t xml:space="preserve"> </w:t>
      </w:r>
      <w:r w:rsidR="00094A97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 w:rsidR="008C198A">
        <w:rPr>
          <w:sz w:val="28"/>
          <w:szCs w:val="28"/>
        </w:rPr>
        <w:t>5</w:t>
      </w:r>
      <w:r w:rsidRPr="00D85AB1">
        <w:rPr>
          <w:sz w:val="28"/>
          <w:szCs w:val="28"/>
        </w:rPr>
        <w:t>. Проект решения Минимущества в форме распоряжения, оформленный на бланке, визируется руководителем департамента правового, организационно-кадрового и информационного обеспечения</w:t>
      </w:r>
      <w:r w:rsidR="00C8697E">
        <w:rPr>
          <w:sz w:val="28"/>
          <w:szCs w:val="28"/>
        </w:rPr>
        <w:t xml:space="preserve"> </w:t>
      </w:r>
      <w:r w:rsidR="00C8697E" w:rsidRPr="00D85AB1">
        <w:rPr>
          <w:sz w:val="28"/>
          <w:szCs w:val="28"/>
        </w:rPr>
        <w:t>Минимущества</w:t>
      </w:r>
      <w:r w:rsidRPr="00D85AB1">
        <w:rPr>
          <w:sz w:val="28"/>
          <w:szCs w:val="28"/>
        </w:rPr>
        <w:t xml:space="preserve"> и заместителем Министра. Срок визирования проекта решения Минимущества в форме распоряжения, оформленного на бланке, руководителем департамента правового, организационно-кадрового и информационного обеспечения </w:t>
      </w:r>
      <w:r w:rsidR="00094A97">
        <w:rPr>
          <w:sz w:val="28"/>
          <w:szCs w:val="28"/>
        </w:rPr>
        <w:t>Минимущества</w:t>
      </w:r>
      <w:r w:rsidR="00094A97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и заместителем Министра составляет один день.</w:t>
      </w:r>
    </w:p>
    <w:p w:rsidR="00177A3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Проект решения Минимущества в форме распоряжения, оформленный на бланке, после визирования руководителем департамента правового, организационно-кадрового и информационного обеспечения </w:t>
      </w:r>
      <w:r w:rsidR="00C8697E" w:rsidRPr="00D85AB1">
        <w:rPr>
          <w:sz w:val="28"/>
          <w:szCs w:val="28"/>
        </w:rPr>
        <w:t xml:space="preserve">Минимущества </w:t>
      </w:r>
      <w:r w:rsidRPr="00D85AB1">
        <w:rPr>
          <w:sz w:val="28"/>
          <w:szCs w:val="28"/>
        </w:rPr>
        <w:t>и заместителем Министра в тот же день передается ответственным исполнителем на подпись Министру имущественных отношений Омской области (далее - Министр). Срок подписания проекта решения Минимущества в форме распоряжения Министром составляет один день.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>одписанное Министром решение Минимущества в форме распоряжения в тот же день регистрируется в базе правовых актов специалистом отдела по работе со служебной документацией.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85AB1">
        <w:rPr>
          <w:sz w:val="28"/>
          <w:szCs w:val="28"/>
        </w:rPr>
        <w:t xml:space="preserve">аверенная бумажная копия решения Минимущества в форме распоряжения выдается специалистом отдела по работе со служебной документацией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«Личный кабинет» Единого портала либо на адрес электронной почты, указанный в заявлении, направляется копия решения Минимущества в электронном виде (в формате PDF, TIF), заверенная электронной подписью специалиста </w:t>
      </w:r>
      <w:r w:rsidR="001F72B5">
        <w:rPr>
          <w:sz w:val="28"/>
          <w:szCs w:val="28"/>
        </w:rPr>
        <w:t>отдела земельных ресурсов</w:t>
      </w:r>
      <w:r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специалистом </w:t>
      </w:r>
      <w:r w:rsidR="001F72B5">
        <w:rPr>
          <w:sz w:val="28"/>
          <w:szCs w:val="28"/>
        </w:rPr>
        <w:t>отдела земельных ресурсов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«Состояние выполнения услуги» на Едином портале (при представлении документов посредством системы «Личный кабинет» Единого портала).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D85AB1">
        <w:rPr>
          <w:sz w:val="28"/>
          <w:szCs w:val="28"/>
        </w:rPr>
        <w:t>. Результатом административной процедуры является направление (выдача) заявителю распоряжения Минимущества о предварительном согласовании предоставления земельного участка.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D85AB1">
        <w:rPr>
          <w:sz w:val="28"/>
          <w:szCs w:val="28"/>
        </w:rPr>
        <w:t xml:space="preserve">. Заявитель, в отношении которого было принято распоряжение Минимущества о предварительном согласовании предоставления земельного </w:t>
      </w:r>
      <w:r w:rsidRPr="00D85AB1">
        <w:rPr>
          <w:sz w:val="28"/>
          <w:szCs w:val="28"/>
        </w:rPr>
        <w:lastRenderedPageBreak/>
        <w:t>участка, обеспечивает выполнение кадастровых работ, необходимых для образования испрашиваемого земельного участка или уточнения его границ.</w:t>
      </w: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Распоряжение Минимущества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статьей 39.17 ЗК РФ.</w:t>
      </w:r>
    </w:p>
    <w:p w:rsidR="006634ED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</w:p>
    <w:p w:rsidR="006634ED" w:rsidRPr="00D85AB1" w:rsidRDefault="006634ED" w:rsidP="006634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28</w:t>
      </w:r>
      <w:r>
        <w:rPr>
          <w:rFonts w:ascii="Times New Roman" w:hAnsi="Times New Roman" w:cs="Times New Roman"/>
          <w:b w:val="0"/>
          <w:sz w:val="28"/>
          <w:szCs w:val="28"/>
        </w:rPr>
        <w:t>.2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одготовка и направление (выдача) заявителю</w:t>
      </w:r>
    </w:p>
    <w:p w:rsidR="006634ED" w:rsidRDefault="006634ED" w:rsidP="00EC5E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решения Учреждения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 об отказе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в предварительном согласовании предоставления земельного участка </w:t>
      </w:r>
    </w:p>
    <w:p w:rsidR="00EC5EB5" w:rsidRDefault="00EC5EB5" w:rsidP="00EC5EB5">
      <w:pPr>
        <w:pStyle w:val="ConsPlusTitle"/>
        <w:jc w:val="center"/>
        <w:rPr>
          <w:sz w:val="28"/>
          <w:szCs w:val="28"/>
        </w:rPr>
      </w:pPr>
    </w:p>
    <w:p w:rsidR="006634ED" w:rsidRPr="00D85AB1" w:rsidRDefault="006634ED" w:rsidP="006634ED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D85AB1">
        <w:rPr>
          <w:sz w:val="28"/>
          <w:szCs w:val="28"/>
        </w:rPr>
        <w:t>. Основанием, инициирующим начало административной процедуры, является осуществление Учреждением мероприятий, предусмотренных подразделами 2</w:t>
      </w:r>
      <w:r w:rsidR="00EC5EB5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- 2</w:t>
      </w:r>
      <w:r w:rsidR="00EC5EB5">
        <w:rPr>
          <w:sz w:val="28"/>
          <w:szCs w:val="28"/>
        </w:rPr>
        <w:t>7</w:t>
      </w:r>
      <w:r w:rsidRPr="00D85AB1">
        <w:rPr>
          <w:sz w:val="28"/>
          <w:szCs w:val="28"/>
        </w:rPr>
        <w:t xml:space="preserve"> Административного регламента, и получение ответственным исполнителем в порядке межведомственного информационного взаимодействия документов, необходимых для предоставления государственной услуги.</w:t>
      </w:r>
    </w:p>
    <w:p w:rsidR="00F33FD5" w:rsidRPr="00D85AB1" w:rsidRDefault="0010300F" w:rsidP="0071091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D85AB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D85AB1">
        <w:rPr>
          <w:sz w:val="28"/>
          <w:szCs w:val="28"/>
        </w:rPr>
        <w:t xml:space="preserve">ри наличии оснований для отказа в </w:t>
      </w:r>
      <w:r w:rsidR="00EC5EB5">
        <w:rPr>
          <w:sz w:val="28"/>
          <w:szCs w:val="28"/>
        </w:rPr>
        <w:t xml:space="preserve">предварительном согласовании предоставлении земельного участка </w:t>
      </w:r>
      <w:r>
        <w:rPr>
          <w:sz w:val="28"/>
          <w:szCs w:val="28"/>
        </w:rPr>
        <w:t>о</w:t>
      </w:r>
      <w:r w:rsidR="00F33FD5" w:rsidRPr="00D85AB1">
        <w:rPr>
          <w:sz w:val="28"/>
          <w:szCs w:val="28"/>
        </w:rPr>
        <w:t>тветственный исполнитель рассматривает документы, необходимые для предоставления государственной услуги, и осуществляет подготовку проекта решения Учреждения</w:t>
      </w:r>
      <w:r w:rsidR="00EC5EB5">
        <w:rPr>
          <w:sz w:val="28"/>
          <w:szCs w:val="28"/>
        </w:rPr>
        <w:t xml:space="preserve"> 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C2148E">
        <w:rPr>
          <w:sz w:val="28"/>
          <w:szCs w:val="28"/>
        </w:rPr>
        <w:t>.</w:t>
      </w:r>
      <w:r w:rsidR="00F33FD5" w:rsidRPr="00D85AB1">
        <w:rPr>
          <w:sz w:val="28"/>
          <w:szCs w:val="28"/>
        </w:rPr>
        <w:t xml:space="preserve"> </w:t>
      </w:r>
    </w:p>
    <w:p w:rsidR="00710912" w:rsidRPr="00D85AB1" w:rsidRDefault="00710912" w:rsidP="00710912">
      <w:pPr>
        <w:pStyle w:val="ConsPlusNormal"/>
        <w:ind w:firstLine="720"/>
        <w:jc w:val="both"/>
        <w:rPr>
          <w:sz w:val="28"/>
          <w:szCs w:val="28"/>
          <w:highlight w:val="yellow"/>
        </w:rPr>
      </w:pPr>
      <w:r w:rsidRPr="00D85AB1">
        <w:rPr>
          <w:sz w:val="28"/>
          <w:szCs w:val="28"/>
        </w:rPr>
        <w:t xml:space="preserve">Проект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письма, оформленный на бланке, </w:t>
      </w:r>
      <w:r w:rsidR="00F33FD5" w:rsidRPr="00D85AB1">
        <w:rPr>
          <w:sz w:val="28"/>
          <w:szCs w:val="28"/>
        </w:rPr>
        <w:t xml:space="preserve">визируется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Учреждения. Срок визирования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письма, оформленного на бланке, начальником отдела управления земельными ресурсами, </w:t>
      </w:r>
      <w:r w:rsidR="00983860">
        <w:rPr>
          <w:sz w:val="28"/>
          <w:szCs w:val="28"/>
        </w:rPr>
        <w:t xml:space="preserve">начальником правого отдела, </w:t>
      </w:r>
      <w:r w:rsidR="00F33FD5" w:rsidRPr="00D85AB1">
        <w:rPr>
          <w:sz w:val="28"/>
          <w:szCs w:val="28"/>
        </w:rPr>
        <w:t xml:space="preserve">заместителем директора Учреждения составляет один день и в тот же день передается ответственным исполнителем на подпись директору Учреждения. Срок подписания проекта решения Учреждения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F33FD5" w:rsidRPr="00D85AB1">
        <w:rPr>
          <w:sz w:val="28"/>
          <w:szCs w:val="28"/>
        </w:rPr>
        <w:t xml:space="preserve">в форме письма директором Учреждения составляет один день. </w:t>
      </w:r>
    </w:p>
    <w:p w:rsidR="00177A31" w:rsidRPr="00D85AB1" w:rsidRDefault="006634ED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177A31" w:rsidRPr="00D85AB1">
        <w:rPr>
          <w:sz w:val="28"/>
          <w:szCs w:val="28"/>
        </w:rPr>
        <w:t xml:space="preserve">. Подписанное </w:t>
      </w:r>
      <w:r w:rsidR="00344D12" w:rsidRPr="00D85AB1">
        <w:rPr>
          <w:sz w:val="28"/>
          <w:szCs w:val="28"/>
        </w:rPr>
        <w:t xml:space="preserve">директором Учреждения </w:t>
      </w:r>
      <w:r w:rsidR="00177A31" w:rsidRPr="00D85AB1">
        <w:rPr>
          <w:sz w:val="28"/>
          <w:szCs w:val="28"/>
        </w:rPr>
        <w:t xml:space="preserve">решение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 xml:space="preserve">в форме письма в тот же день регистрируется в базе исходящих документов </w:t>
      </w:r>
      <w:r w:rsidR="00983860">
        <w:rPr>
          <w:sz w:val="28"/>
          <w:szCs w:val="28"/>
        </w:rPr>
        <w:t>специалистом отдела делопроизводства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Решение </w:t>
      </w:r>
      <w:r w:rsidR="00344D12" w:rsidRPr="00D85AB1">
        <w:rPr>
          <w:sz w:val="28"/>
          <w:szCs w:val="28"/>
        </w:rPr>
        <w:t>Учреждения</w:t>
      </w:r>
      <w:r w:rsidRPr="00D85AB1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="00EC5EB5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 xml:space="preserve">в форме письма выдается специалистом </w:t>
      </w:r>
      <w:r w:rsidR="00983860">
        <w:rPr>
          <w:sz w:val="28"/>
          <w:szCs w:val="28"/>
        </w:rPr>
        <w:t>отдела делопроизводства</w:t>
      </w:r>
      <w:r w:rsidRPr="00D85AB1">
        <w:rPr>
          <w:sz w:val="28"/>
          <w:szCs w:val="28"/>
        </w:rPr>
        <w:t xml:space="preserve"> заявителю или представителю заявителя лично под роспись либо направляется почтовым отправлением в течение трех </w:t>
      </w:r>
      <w:r w:rsidR="0075061C">
        <w:rPr>
          <w:sz w:val="28"/>
          <w:szCs w:val="28"/>
        </w:rPr>
        <w:t>календарных</w:t>
      </w:r>
      <w:r w:rsidR="00247C2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дней со дня их подписания.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При оказании государственной услуги в электронной форме заявителю через систему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 либо на адрес электронной почты, указанный в заявлении, направляется </w:t>
      </w:r>
      <w:r w:rsidR="001E33B1">
        <w:rPr>
          <w:sz w:val="28"/>
          <w:szCs w:val="28"/>
        </w:rPr>
        <w:t>решение Учреждения</w:t>
      </w:r>
      <w:r w:rsidR="00EC5EB5" w:rsidRPr="00EC5EB5">
        <w:rPr>
          <w:sz w:val="28"/>
          <w:szCs w:val="28"/>
        </w:rPr>
        <w:t xml:space="preserve"> </w:t>
      </w:r>
      <w:r w:rsidR="00EC5EB5">
        <w:rPr>
          <w:sz w:val="28"/>
          <w:szCs w:val="28"/>
        </w:rPr>
        <w:t xml:space="preserve">об </w:t>
      </w:r>
      <w:r w:rsidR="00EC5EB5" w:rsidRPr="00D85AB1">
        <w:rPr>
          <w:sz w:val="28"/>
          <w:szCs w:val="28"/>
        </w:rPr>
        <w:t>отказ</w:t>
      </w:r>
      <w:r w:rsidR="00EC5EB5">
        <w:rPr>
          <w:sz w:val="28"/>
          <w:szCs w:val="28"/>
        </w:rPr>
        <w:t>е</w:t>
      </w:r>
      <w:r w:rsidR="00EC5EB5" w:rsidRPr="00D85AB1">
        <w:rPr>
          <w:sz w:val="28"/>
          <w:szCs w:val="28"/>
        </w:rPr>
        <w:t xml:space="preserve"> в </w:t>
      </w:r>
      <w:r w:rsidR="00EC5EB5">
        <w:rPr>
          <w:sz w:val="28"/>
          <w:szCs w:val="28"/>
        </w:rPr>
        <w:t>предварительном согласовании предоставлении земельного участка</w:t>
      </w:r>
      <w:r w:rsidRPr="00D85AB1">
        <w:rPr>
          <w:sz w:val="28"/>
          <w:szCs w:val="28"/>
        </w:rPr>
        <w:t xml:space="preserve"> в электронном </w:t>
      </w:r>
      <w:r w:rsidRPr="00D85AB1">
        <w:rPr>
          <w:sz w:val="28"/>
          <w:szCs w:val="28"/>
        </w:rPr>
        <w:lastRenderedPageBreak/>
        <w:t xml:space="preserve">виде (в формате PDF, TIF), заверенная электронной подписью </w:t>
      </w:r>
      <w:r w:rsidR="001E33B1">
        <w:rPr>
          <w:sz w:val="28"/>
          <w:szCs w:val="28"/>
        </w:rPr>
        <w:t>ответственного исполнителя Учреждения</w:t>
      </w:r>
      <w:r w:rsidR="00247C21">
        <w:rPr>
          <w:sz w:val="28"/>
          <w:szCs w:val="28"/>
        </w:rPr>
        <w:t xml:space="preserve">. </w:t>
      </w:r>
      <w:r w:rsidRPr="00D85AB1">
        <w:rPr>
          <w:sz w:val="28"/>
          <w:szCs w:val="28"/>
        </w:rPr>
        <w:t xml:space="preserve">Кроме того, </w:t>
      </w:r>
      <w:r w:rsidR="001E33B1">
        <w:rPr>
          <w:sz w:val="28"/>
          <w:szCs w:val="28"/>
        </w:rPr>
        <w:t>ответственным исполнителем Учреждения</w:t>
      </w:r>
      <w:r w:rsidRPr="00D85AB1">
        <w:rPr>
          <w:sz w:val="28"/>
          <w:szCs w:val="28"/>
        </w:rPr>
        <w:t xml:space="preserve"> вручную устанавливается соответствующий тип события по текущему шагу процесса оказания услуги в разделе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Состояние выполнения услуги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Едином портале (при представлении документов посредством системы </w:t>
      </w:r>
      <w:r w:rsidR="00344D12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Личный кабинет</w:t>
      </w:r>
      <w:r w:rsidR="00344D12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Единого портала).</w:t>
      </w:r>
    </w:p>
    <w:p w:rsidR="00177A31" w:rsidRPr="00D85AB1" w:rsidRDefault="001E33B1" w:rsidP="00DA054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177A31" w:rsidRPr="00D85AB1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письма </w:t>
      </w:r>
      <w:r w:rsidR="00344D12" w:rsidRPr="00D85AB1">
        <w:rPr>
          <w:sz w:val="28"/>
          <w:szCs w:val="28"/>
        </w:rPr>
        <w:t>Учреждения</w:t>
      </w:r>
      <w:r w:rsidR="00177A31" w:rsidRPr="00D85AB1">
        <w:rPr>
          <w:sz w:val="28"/>
          <w:szCs w:val="28"/>
        </w:rPr>
        <w:t xml:space="preserve"> об отказе в предварительном согласовании предоставления земельного участка.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DA0545" w:rsidRPr="00D85AB1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исправления допущенных опечаток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ошибок в выданных в результате предоставления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государственной услуги документах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3</w:t>
      </w:r>
      <w:r w:rsidR="00177A31" w:rsidRPr="00D85AB1">
        <w:rPr>
          <w:sz w:val="28"/>
          <w:szCs w:val="28"/>
        </w:rPr>
        <w:t>. Основанием для исправления допущенных опечаток и (или) ошибок в выданных в результате предоставления государственной услуги документах является заявление об исправлении допущенных опечаток и (или) ошибок в выданных в результате предоставления государственной услуги документах (далее - заявление об исправлении ошибок), представленное заявителем в Минимущество в произвольной форме, с приложением документов, содержащих опечатки и (или) ошибки.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4</w:t>
      </w:r>
      <w:r w:rsidR="00177A31" w:rsidRPr="00D85AB1">
        <w:rPr>
          <w:sz w:val="28"/>
          <w:szCs w:val="28"/>
        </w:rPr>
        <w:t xml:space="preserve">. В случае выявления допущенных опечаток и (или) ошибок в выданных в результате предоставления государственной услуги документах специалист </w:t>
      </w:r>
      <w:r w:rsidR="00DA0545" w:rsidRPr="00D85AB1">
        <w:rPr>
          <w:sz w:val="28"/>
          <w:szCs w:val="28"/>
        </w:rPr>
        <w:t>Учреждения</w:t>
      </w:r>
      <w:r w:rsidR="00094A97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уполномоченный рассматривать заявление об исправлении ошибок, осуществляет исправление таких опечаток и (или) ошибок в срок, не превышающий </w:t>
      </w:r>
      <w:r w:rsidR="0075061C">
        <w:rPr>
          <w:sz w:val="28"/>
          <w:szCs w:val="28"/>
        </w:rPr>
        <w:t xml:space="preserve">5 календарных </w:t>
      </w:r>
      <w:r w:rsidR="00177A31" w:rsidRPr="00D85AB1">
        <w:rPr>
          <w:sz w:val="28"/>
          <w:szCs w:val="28"/>
        </w:rPr>
        <w:t>дней со дня представления в Министерство заявления об исправлении ошибок.</w:t>
      </w:r>
    </w:p>
    <w:p w:rsidR="00177A31" w:rsidRPr="00D85AB1" w:rsidRDefault="00177A31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случае отсутствия опечаток и (или) ошибок в выданных в результате предоставления гос</w:t>
      </w:r>
      <w:r w:rsidR="001E33B1">
        <w:rPr>
          <w:sz w:val="28"/>
          <w:szCs w:val="28"/>
        </w:rPr>
        <w:t>ударственной услуги документах ответственный исполнитель</w:t>
      </w:r>
      <w:r w:rsidRPr="00D85AB1">
        <w:rPr>
          <w:sz w:val="28"/>
          <w:szCs w:val="28"/>
        </w:rPr>
        <w:t xml:space="preserve"> </w:t>
      </w:r>
      <w:r w:rsidR="00DA0545" w:rsidRPr="00D85AB1">
        <w:rPr>
          <w:sz w:val="28"/>
          <w:szCs w:val="28"/>
        </w:rPr>
        <w:t>Учреждения</w:t>
      </w:r>
      <w:r w:rsidR="00EC5EB5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уполномоченный рассматривать заявление об исправлении ошибок, письменно сообщает заявителю об отсутствии таких опечаток и (или) ошибок в срок, не превышающий </w:t>
      </w:r>
      <w:r w:rsidR="0075061C">
        <w:rPr>
          <w:sz w:val="28"/>
          <w:szCs w:val="28"/>
        </w:rPr>
        <w:t>5</w:t>
      </w:r>
      <w:r w:rsidRPr="00D85AB1">
        <w:rPr>
          <w:sz w:val="28"/>
          <w:szCs w:val="28"/>
        </w:rPr>
        <w:t xml:space="preserve"> </w:t>
      </w:r>
      <w:r w:rsidR="0075061C">
        <w:rPr>
          <w:sz w:val="28"/>
          <w:szCs w:val="28"/>
        </w:rPr>
        <w:t>календарных</w:t>
      </w:r>
      <w:r w:rsidRPr="00D85AB1">
        <w:rPr>
          <w:sz w:val="28"/>
          <w:szCs w:val="28"/>
        </w:rPr>
        <w:t xml:space="preserve"> дней со дня представления в Минимущество заявления об исправлении ошибок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заявителя, указанному в заявлении об исправлении ошибок).</w:t>
      </w:r>
    </w:p>
    <w:p w:rsidR="00177A31" w:rsidRPr="00D85AB1" w:rsidRDefault="00344D12" w:rsidP="00DA0545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5</w:t>
      </w:r>
      <w:r w:rsidR="00177A31" w:rsidRPr="00D85AB1">
        <w:rPr>
          <w:sz w:val="28"/>
          <w:szCs w:val="28"/>
        </w:rPr>
        <w:t>. Результатом административной процедуры по исправлению допущенных опечаток и (или) ошибок в выданных в результате предоставления государственной услуги документах является исправление допущенных опечаток и (или) ошибок в случае выявления в них допущенных опечаток и (или) ошибок или отказ в исправлении опечаток и (или) ошибок в случае их отсутствия.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30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редоставление информации заявителю,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обеспечение доступа к сведениям о государственной услуге, подача заявления и прилагаемых документов для предоставления государственной услуги и их прием,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получение заявителем сведений о ходе предоставления государственной услуги в электронной форме, в том числе с использованием </w:t>
      </w:r>
      <w:r w:rsidR="005C7B2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диного портала 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6</w:t>
      </w:r>
      <w:r w:rsidR="00177A31" w:rsidRPr="00D85AB1">
        <w:rPr>
          <w:sz w:val="28"/>
          <w:szCs w:val="28"/>
        </w:rPr>
        <w:t xml:space="preserve">. Заявителям обеспечивается возможность получения информации о порядке предоставления государственной услуги, а также копирования рекомендуемой формы заявления, необходимого для получения государственной услуги в сети </w:t>
      </w:r>
      <w:r w:rsidRPr="00D85AB1">
        <w:rPr>
          <w:sz w:val="28"/>
          <w:szCs w:val="28"/>
        </w:rPr>
        <w:t>«</w:t>
      </w:r>
      <w:r w:rsidR="00177A31" w:rsidRPr="00D85AB1">
        <w:rPr>
          <w:sz w:val="28"/>
          <w:szCs w:val="28"/>
        </w:rPr>
        <w:t>Интернет</w:t>
      </w:r>
      <w:r w:rsidRPr="00D85AB1">
        <w:rPr>
          <w:sz w:val="28"/>
          <w:szCs w:val="28"/>
        </w:rPr>
        <w:t>»</w:t>
      </w:r>
      <w:r w:rsidR="00177A31" w:rsidRPr="00D85AB1">
        <w:rPr>
          <w:sz w:val="28"/>
          <w:szCs w:val="28"/>
        </w:rPr>
        <w:t xml:space="preserve"> на официальном сайте Минимущества, Едином портале.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Сведения о </w:t>
      </w:r>
      <w:r w:rsidR="00C2148E">
        <w:rPr>
          <w:sz w:val="28"/>
          <w:szCs w:val="28"/>
        </w:rPr>
        <w:t>порядке</w:t>
      </w:r>
      <w:r w:rsidRPr="00D85AB1">
        <w:rPr>
          <w:sz w:val="28"/>
          <w:szCs w:val="28"/>
        </w:rPr>
        <w:t xml:space="preserve"> предоставления государственной услуги могут быть получены в сети </w:t>
      </w:r>
      <w:r w:rsidR="006F6358" w:rsidRPr="00D85AB1">
        <w:rPr>
          <w:sz w:val="28"/>
          <w:szCs w:val="28"/>
        </w:rPr>
        <w:t>«</w:t>
      </w:r>
      <w:r w:rsidRPr="00D85AB1">
        <w:rPr>
          <w:sz w:val="28"/>
          <w:szCs w:val="28"/>
        </w:rPr>
        <w:t>Интернет</w:t>
      </w:r>
      <w:r w:rsidR="006F6358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 xml:space="preserve"> на официальном сайте Минимущества, по электронной почте или через Единый портал.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В соответствии с </w:t>
      </w:r>
      <w:hyperlink r:id="rId8" w:tooltip="&quot;Земельный кодекс Российской Федерации&quot; от 25.10.2001 N 136-ФЗ (ред. от 08.08.2024) (с изм. и доп., вступ. в силу с 01.09.2024){КонсультантПлюс}" w:history="1">
        <w:r w:rsidRPr="00D85AB1">
          <w:rPr>
            <w:sz w:val="28"/>
            <w:szCs w:val="28"/>
          </w:rPr>
          <w:t>пунктом 2 статьи 39.14</w:t>
        </w:r>
      </w:hyperlink>
      <w:r w:rsidRPr="00D85AB1">
        <w:rPr>
          <w:sz w:val="28"/>
          <w:szCs w:val="28"/>
        </w:rPr>
        <w:t xml:space="preserve"> ЗК РФ предусмотрено предоставление государственной услуги в электронной форме.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9C0F55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V. ФОРМЫ КОНТРОЛЯ ЗА ПРЕДОСТАВЛЕНИЕМ ГОСУДАРСТВЕННОЙ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1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осуществления текущего контроля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за соблюдением и исполнением ответственными должностными лицами положений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а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</w:t>
      </w:r>
    </w:p>
    <w:p w:rsidR="00177A31" w:rsidRPr="00D85AB1" w:rsidRDefault="00D85AB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а также принятием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ими решений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6F6358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7</w:t>
      </w:r>
      <w:r w:rsidR="001E33B1">
        <w:rPr>
          <w:sz w:val="28"/>
          <w:szCs w:val="28"/>
        </w:rPr>
        <w:t>7</w:t>
      </w:r>
      <w:r w:rsidR="00177A31" w:rsidRPr="00D85AB1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предоставления государственной услуги, ответственными должностными лицами и принятием ими решений осуществляется Министром,</w:t>
      </w:r>
      <w:r w:rsidRPr="00D85AB1">
        <w:rPr>
          <w:sz w:val="28"/>
          <w:szCs w:val="28"/>
        </w:rPr>
        <w:t xml:space="preserve"> директором Учреждения,</w:t>
      </w:r>
      <w:r w:rsidR="00177A31" w:rsidRPr="00D85AB1">
        <w:rPr>
          <w:sz w:val="28"/>
          <w:szCs w:val="28"/>
        </w:rPr>
        <w:t xml:space="preserve"> заместителем Министра,</w:t>
      </w:r>
      <w:r w:rsidRPr="00D85AB1">
        <w:rPr>
          <w:sz w:val="28"/>
          <w:szCs w:val="28"/>
        </w:rPr>
        <w:t xml:space="preserve"> заместителем директора Учреждения,</w:t>
      </w:r>
      <w:r w:rsidR="00177A31" w:rsidRPr="00D85AB1">
        <w:rPr>
          <w:sz w:val="28"/>
          <w:szCs w:val="28"/>
        </w:rPr>
        <w:t xml:space="preserve"> </w:t>
      </w:r>
      <w:r w:rsidRPr="00D85AB1">
        <w:rPr>
          <w:sz w:val="28"/>
          <w:szCs w:val="28"/>
        </w:rPr>
        <w:t>начальником отдела управления земельными ресурсами</w:t>
      </w:r>
      <w:r w:rsidR="00177A31" w:rsidRPr="00D85AB1">
        <w:rPr>
          <w:sz w:val="28"/>
          <w:szCs w:val="28"/>
        </w:rPr>
        <w:t xml:space="preserve"> путем: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рассмотрения документов, необходимых для предоставления государственной услуги.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2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орядок и периодичность осуществления проверок полноты и качества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8</w:t>
      </w:r>
      <w:r w:rsidR="00177A31" w:rsidRPr="00D85AB1">
        <w:rPr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</w:t>
      </w:r>
      <w:r w:rsidR="006F6358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lastRenderedPageBreak/>
        <w:t>Проверки могут быть плановые (осуществляться на основании годовых планов работы Минимущества не менее одного раза в год) и внеплановые (по конкретному обращению заявителя).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6F635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>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тветственность должностных лиц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инимущества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, Учреждения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9C0F55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33B1">
        <w:rPr>
          <w:sz w:val="28"/>
          <w:szCs w:val="28"/>
        </w:rPr>
        <w:t>9</w:t>
      </w:r>
      <w:r w:rsidR="00177A31" w:rsidRPr="00D85AB1">
        <w:rPr>
          <w:sz w:val="28"/>
          <w:szCs w:val="28"/>
        </w:rPr>
        <w:t xml:space="preserve">. </w:t>
      </w:r>
      <w:r w:rsidR="00C2148E">
        <w:rPr>
          <w:sz w:val="28"/>
          <w:szCs w:val="28"/>
        </w:rPr>
        <w:t>Ответственные</w:t>
      </w:r>
      <w:r w:rsidR="00177A31" w:rsidRPr="00D85AB1">
        <w:rPr>
          <w:sz w:val="28"/>
          <w:szCs w:val="28"/>
        </w:rPr>
        <w:t xml:space="preserve"> лица Минимущества,</w:t>
      </w:r>
      <w:r w:rsidR="006F6358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государственной услуги, в соответствии с законодательством Российской Федерации.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34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Т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ребования к формам контроля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за предоставлением государственной услуги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77A31" w:rsidRPr="00D85AB1">
        <w:rPr>
          <w:sz w:val="28"/>
          <w:szCs w:val="28"/>
        </w:rPr>
        <w:t>. Контроль за предоставлением государственной услуги, в том числе со стороны граждан, их объединений и организаций осуществляется посредством открытости деятельности Минимущества</w:t>
      </w:r>
      <w:r w:rsidR="00344D12" w:rsidRPr="00D85AB1">
        <w:rPr>
          <w:sz w:val="28"/>
          <w:szCs w:val="28"/>
        </w:rPr>
        <w:t>, Учреждения</w:t>
      </w:r>
      <w:r w:rsidR="00177A31" w:rsidRPr="00D85AB1">
        <w:rPr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Раздел V. ДОСУДЕБНЫЙ (ВНЕСУДЕБНЫЙ) ПОРЯДОК ОБЖАЛОВАНИЯ</w:t>
      </w:r>
    </w:p>
    <w:p w:rsidR="00177A31" w:rsidRPr="00D85AB1" w:rsidRDefault="00177A3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РЕШЕНИЙ И ДЕЙСТВИЙ (БЕЗДЕЙСТВИЯ) ОРГАНА, ПРЕДОСТАВЛЯЮЩЕГО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ГОСУДАРСТВЕННУЮ УСЛУГУ, А ТАКЖЕ ЕГО ДОЛЖНОСТНОГО ЛИЦА</w:t>
      </w:r>
      <w:r w:rsidR="006F6358" w:rsidRP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>ЛИБО ГОСУДАРСТВЕННОГО ГРАЖДАНСКОГО СЛУЖАЩЕГО ОМСКОЙ ОБЛАСТИ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Подраздел 3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5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И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нформация для заявителей об их праве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на досудебное (внесудебное) обжалование действий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(бездействия) и (или) решений, принятых (осуществленных)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в ходе предоставления государственной услуги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6F6358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77A31" w:rsidRPr="00D85AB1">
        <w:rPr>
          <w:sz w:val="28"/>
          <w:szCs w:val="28"/>
        </w:rPr>
        <w:t>. Заявители имеют право на обжалование действий (бездействия) и (или) решений, принятых (осуществленных) в ходе предоставления государственной услуги, в досудебном порядке путем обращения в Министерство,</w:t>
      </w:r>
      <w:r w:rsidR="006F6358" w:rsidRPr="00D85AB1">
        <w:rPr>
          <w:sz w:val="28"/>
          <w:szCs w:val="28"/>
        </w:rPr>
        <w:t xml:space="preserve"> Учреждение,</w:t>
      </w:r>
      <w:r w:rsidR="00177A31" w:rsidRPr="00D85AB1">
        <w:rPr>
          <w:sz w:val="28"/>
          <w:szCs w:val="28"/>
        </w:rPr>
        <w:t xml:space="preserve"> а также в антимонопольный орган в порядке, установленном антимонопольным законодательством Российской Федерации (далее - жалоба).</w:t>
      </w:r>
    </w:p>
    <w:p w:rsidR="00177A31" w:rsidRPr="00D85AB1" w:rsidRDefault="00177A31" w:rsidP="006F6358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 для заявителя о его праве на досудебное (внесудебное) </w:t>
      </w:r>
      <w:r w:rsidRPr="00D85AB1">
        <w:rPr>
          <w:sz w:val="28"/>
          <w:szCs w:val="28"/>
        </w:rPr>
        <w:lastRenderedPageBreak/>
        <w:t>обжалование действий (бездействия) и (или) решений, принятых (осуществленных) в ходе предоставления государственной услуги,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порядке,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государственного гражданского служащего Омской области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Pr="00D85AB1">
        <w:rPr>
          <w:sz w:val="28"/>
          <w:szCs w:val="28"/>
        </w:rPr>
        <w:t xml:space="preserve"> официальном сайте Министерства в сети Интернет, Едином портале. Министерство</w:t>
      </w:r>
      <w:r w:rsidR="00A26A6E" w:rsidRPr="00D85AB1">
        <w:rPr>
          <w:sz w:val="28"/>
          <w:szCs w:val="28"/>
        </w:rPr>
        <w:t>, Учреждение</w:t>
      </w:r>
      <w:r w:rsidRPr="00D85AB1">
        <w:rPr>
          <w:sz w:val="28"/>
          <w:szCs w:val="28"/>
        </w:rPr>
        <w:t xml:space="preserve"> обеспечивает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A26A6E" w:rsidP="00177A3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36</w:t>
      </w:r>
      <w:r w:rsidR="00177A31"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рганы государственной власти, организации</w:t>
      </w:r>
    </w:p>
    <w:p w:rsidR="00177A31" w:rsidRPr="00D85AB1" w:rsidRDefault="00D85AB1" w:rsidP="00177A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177A31" w:rsidRPr="00D85AB1">
        <w:rPr>
          <w:sz w:val="28"/>
          <w:szCs w:val="28"/>
        </w:rPr>
        <w:t>. Заявитель может направить жалобу в досудебном (внесудебном) порядке в Министерство</w:t>
      </w:r>
      <w:r w:rsidR="0016265A">
        <w:rPr>
          <w:sz w:val="28"/>
          <w:szCs w:val="28"/>
        </w:rPr>
        <w:t xml:space="preserve"> </w:t>
      </w:r>
      <w:r w:rsidR="00177A31" w:rsidRPr="00D85AB1">
        <w:rPr>
          <w:sz w:val="28"/>
          <w:szCs w:val="28"/>
        </w:rPr>
        <w:t>(непосредственно Министру, заместителю Министра</w:t>
      </w:r>
      <w:r w:rsidR="0016265A">
        <w:rPr>
          <w:sz w:val="28"/>
          <w:szCs w:val="28"/>
        </w:rPr>
        <w:t>),</w:t>
      </w:r>
      <w:r w:rsidR="00A26A6E" w:rsidRPr="00D85AB1">
        <w:rPr>
          <w:sz w:val="28"/>
          <w:szCs w:val="28"/>
        </w:rPr>
        <w:t xml:space="preserve"> </w:t>
      </w:r>
      <w:r w:rsidR="0016265A" w:rsidRPr="00D85AB1">
        <w:rPr>
          <w:sz w:val="28"/>
          <w:szCs w:val="28"/>
        </w:rPr>
        <w:t xml:space="preserve">Учреждение </w:t>
      </w:r>
      <w:r w:rsidR="0016265A">
        <w:rPr>
          <w:sz w:val="28"/>
          <w:szCs w:val="28"/>
        </w:rPr>
        <w:t>(</w:t>
      </w:r>
      <w:r w:rsidR="00A26A6E" w:rsidRPr="00D85AB1">
        <w:rPr>
          <w:sz w:val="28"/>
          <w:szCs w:val="28"/>
        </w:rPr>
        <w:t>директор</w:t>
      </w:r>
      <w:r w:rsidR="0016265A">
        <w:rPr>
          <w:sz w:val="28"/>
          <w:szCs w:val="28"/>
        </w:rPr>
        <w:t>у</w:t>
      </w:r>
      <w:r w:rsidR="00A26A6E" w:rsidRPr="00D85AB1">
        <w:rPr>
          <w:sz w:val="28"/>
          <w:szCs w:val="28"/>
        </w:rPr>
        <w:t xml:space="preserve"> Учреждения</w:t>
      </w:r>
      <w:r w:rsidR="00177A31" w:rsidRPr="00D85AB1">
        <w:rPr>
          <w:sz w:val="28"/>
          <w:szCs w:val="28"/>
        </w:rPr>
        <w:t>), в антимонопольный орган в порядке, установленном антимонопольным законод</w:t>
      </w:r>
      <w:r w:rsidR="009C0F55">
        <w:rPr>
          <w:sz w:val="28"/>
          <w:szCs w:val="28"/>
        </w:rPr>
        <w:t>ательством Российской Федерации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37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С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пособы информирования заявителей о порядке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подачи и рассмотрения жалобы, в том числе с использованием единого портала 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D85AB1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177A31" w:rsidRPr="00D85AB1">
        <w:rPr>
          <w:sz w:val="28"/>
          <w:szCs w:val="28"/>
        </w:rPr>
        <w:t>. Информация о порядке подачи и рассмотрения жалоб размещается на стенде, расположенном в помещении Министерства,</w:t>
      </w:r>
      <w:r w:rsidR="00A26A6E" w:rsidRPr="00D85AB1">
        <w:rPr>
          <w:sz w:val="28"/>
          <w:szCs w:val="28"/>
        </w:rPr>
        <w:t xml:space="preserve"> Учреждения</w:t>
      </w:r>
      <w:r w:rsidR="0016265A">
        <w:rPr>
          <w:sz w:val="28"/>
          <w:szCs w:val="28"/>
        </w:rPr>
        <w:t>,</w:t>
      </w:r>
      <w:r w:rsidR="00177A31" w:rsidRPr="00D85AB1">
        <w:rPr>
          <w:sz w:val="28"/>
          <w:szCs w:val="28"/>
        </w:rPr>
        <w:t xml:space="preserve"> официальном сайте Министерства в сети Интернет, Едином по</w:t>
      </w:r>
      <w:r w:rsidR="009C0F55">
        <w:rPr>
          <w:sz w:val="28"/>
          <w:szCs w:val="28"/>
        </w:rPr>
        <w:t xml:space="preserve">ртале. </w:t>
      </w:r>
      <w:r w:rsidR="00177A31" w:rsidRPr="00D85AB1">
        <w:rPr>
          <w:sz w:val="28"/>
          <w:szCs w:val="28"/>
        </w:rPr>
        <w:t>Министерство</w:t>
      </w:r>
      <w:r w:rsidR="00C2148E">
        <w:rPr>
          <w:sz w:val="28"/>
          <w:szCs w:val="28"/>
        </w:rPr>
        <w:t>, Учреждени</w:t>
      </w:r>
      <w:r w:rsidR="0016265A">
        <w:rPr>
          <w:sz w:val="28"/>
          <w:szCs w:val="28"/>
        </w:rPr>
        <w:t>е</w:t>
      </w:r>
      <w:r w:rsidR="00177A31" w:rsidRPr="00D85AB1">
        <w:rPr>
          <w:sz w:val="28"/>
          <w:szCs w:val="28"/>
        </w:rPr>
        <w:t xml:space="preserve"> обеспечива</w:t>
      </w:r>
      <w:r w:rsidR="00C2148E">
        <w:rPr>
          <w:sz w:val="28"/>
          <w:szCs w:val="28"/>
        </w:rPr>
        <w:t>ю</w:t>
      </w:r>
      <w:r w:rsidR="00177A31" w:rsidRPr="00D85AB1">
        <w:rPr>
          <w:sz w:val="28"/>
          <w:szCs w:val="28"/>
        </w:rPr>
        <w:t>т в установленном порядке размещение и актуализацию указанной информации.</w:t>
      </w:r>
    </w:p>
    <w:p w:rsidR="00177A31" w:rsidRPr="00D85AB1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Консультирование заявителей о порядке подачи и рассмотрения жалоб осуществляется специалистами, в том числе по телефону, электронной почте, при личном приеме.</w:t>
      </w: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77A31" w:rsidP="00D85AB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Подраздел </w:t>
      </w:r>
      <w:r w:rsidR="009C0F55">
        <w:rPr>
          <w:rFonts w:ascii="Times New Roman" w:hAnsi="Times New Roman" w:cs="Times New Roman"/>
          <w:b w:val="0"/>
          <w:sz w:val="28"/>
          <w:szCs w:val="28"/>
        </w:rPr>
        <w:t>38</w:t>
      </w:r>
      <w:r w:rsidRPr="00D85AB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>П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>еречень нормативных правовых актов,</w:t>
      </w:r>
      <w:r w:rsidR="00D85A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5AB1" w:rsidRPr="00D85AB1">
        <w:rPr>
          <w:rFonts w:ascii="Times New Roman" w:hAnsi="Times New Roman" w:cs="Times New Roman"/>
          <w:b w:val="0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должностного лица либо </w:t>
      </w:r>
      <w:r w:rsidR="00D85AB1" w:rsidRPr="00587923">
        <w:rPr>
          <w:rFonts w:ascii="Times New Roman" w:hAnsi="Times New Roman" w:cs="Times New Roman"/>
          <w:b w:val="0"/>
          <w:sz w:val="28"/>
          <w:szCs w:val="28"/>
        </w:rPr>
        <w:t>государственного гражданского служащего Омской области</w:t>
      </w:r>
    </w:p>
    <w:p w:rsidR="00177A31" w:rsidRPr="00587923" w:rsidRDefault="00177A31" w:rsidP="00177A31">
      <w:pPr>
        <w:pStyle w:val="ConsPlusNormal"/>
        <w:jc w:val="center"/>
        <w:rPr>
          <w:sz w:val="28"/>
          <w:szCs w:val="28"/>
        </w:rPr>
      </w:pPr>
    </w:p>
    <w:p w:rsidR="00177A31" w:rsidRPr="00587923" w:rsidRDefault="001E33B1" w:rsidP="00A26A6E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77A31" w:rsidRPr="00587923">
        <w:rPr>
          <w:sz w:val="28"/>
          <w:szCs w:val="28"/>
        </w:rPr>
        <w:t>. Порядок досудебного (внесудебного) обжалования решений и действий (бездействия) Министерства,</w:t>
      </w:r>
      <w:r w:rsidR="00A26A6E" w:rsidRPr="00587923">
        <w:rPr>
          <w:sz w:val="28"/>
          <w:szCs w:val="28"/>
        </w:rPr>
        <w:t xml:space="preserve"> Учреждения,</w:t>
      </w:r>
      <w:r w:rsidR="00177A31" w:rsidRPr="00587923">
        <w:rPr>
          <w:sz w:val="28"/>
          <w:szCs w:val="28"/>
        </w:rPr>
        <w:t xml:space="preserve"> а также его должностного лица либо государственного гражд</w:t>
      </w:r>
      <w:r w:rsidR="009C0F55" w:rsidRPr="00587923">
        <w:rPr>
          <w:sz w:val="28"/>
          <w:szCs w:val="28"/>
        </w:rPr>
        <w:t xml:space="preserve">анского служащего Министерства </w:t>
      </w:r>
      <w:r w:rsidR="00177A31" w:rsidRPr="00587923">
        <w:rPr>
          <w:sz w:val="28"/>
          <w:szCs w:val="28"/>
        </w:rPr>
        <w:t>регулируется следующими нормативными правовыми актами: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17 января 1992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2202-1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 прокуратуре Российской Федерации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177A31">
      <w:pPr>
        <w:pStyle w:val="ConsPlusNormal"/>
        <w:ind w:firstLine="54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26 июля 2006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135-ФЗ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защите </w:t>
      </w:r>
      <w:r w:rsidRPr="00587923">
        <w:rPr>
          <w:sz w:val="28"/>
          <w:szCs w:val="28"/>
        </w:rPr>
        <w:lastRenderedPageBreak/>
        <w:t>конкуренции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Федеральным законом от 27 июля 2010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210-ФЗ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587923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Законом Омской области от 1 июля 2011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1368-ОЗ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 Омской области</w:t>
      </w:r>
      <w:r w:rsidR="00A26A6E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>;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587923">
        <w:rPr>
          <w:sz w:val="28"/>
          <w:szCs w:val="28"/>
        </w:rPr>
        <w:t xml:space="preserve">- </w:t>
      </w:r>
      <w:hyperlink r:id="rId9" w:tooltip="Указ Губернатора Омской области от 20.04.2016 N 71 (ред. от 29.12.2022) &quot;О реализации отдельных положений Закона Омской области &quot;Об отдельных вопросах реализации Федерального закона &quot;Об организации предоставления государственных и муниципальных услуг&quot; на территории Омской области&quot; (вместе с &quot;Положением об особенностях подачи и рассмотрения жалоб на решения и действия (бездействие) органов исполнительной власти Омской области и их должностных лиц, государственных гражданских служащих органов исполнительной в{КонсультантПлюс}" w:history="1">
        <w:r w:rsidRPr="00587923">
          <w:rPr>
            <w:sz w:val="28"/>
            <w:szCs w:val="28"/>
          </w:rPr>
          <w:t>Указом</w:t>
        </w:r>
      </w:hyperlink>
      <w:r w:rsidRPr="00587923">
        <w:rPr>
          <w:sz w:val="28"/>
          <w:szCs w:val="28"/>
        </w:rPr>
        <w:t xml:space="preserve"> Губернатора Омской области от 20 апреля 2016 года </w:t>
      </w:r>
      <w:r w:rsidR="00A26A6E" w:rsidRPr="00587923">
        <w:rPr>
          <w:sz w:val="28"/>
          <w:szCs w:val="28"/>
        </w:rPr>
        <w:t>№</w:t>
      </w:r>
      <w:r w:rsidRPr="00587923">
        <w:rPr>
          <w:sz w:val="28"/>
          <w:szCs w:val="28"/>
        </w:rPr>
        <w:t xml:space="preserve"> 71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 реализации отдельных положений Закона Омской области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 xml:space="preserve">Об отдельных вопросах реализации Федерального закона </w:t>
      </w:r>
      <w:r w:rsidR="00A26A6E" w:rsidRPr="00587923">
        <w:rPr>
          <w:sz w:val="28"/>
          <w:szCs w:val="28"/>
        </w:rPr>
        <w:t>«</w:t>
      </w:r>
      <w:r w:rsidRPr="0058792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44D12" w:rsidRPr="00587923">
        <w:rPr>
          <w:sz w:val="28"/>
          <w:szCs w:val="28"/>
        </w:rPr>
        <w:t>»</w:t>
      </w:r>
      <w:r w:rsidRPr="00587923">
        <w:rPr>
          <w:sz w:val="28"/>
          <w:szCs w:val="28"/>
        </w:rPr>
        <w:t xml:space="preserve"> на территории</w:t>
      </w:r>
      <w:r w:rsidRPr="00D85AB1">
        <w:rPr>
          <w:sz w:val="28"/>
          <w:szCs w:val="28"/>
        </w:rPr>
        <w:t xml:space="preserve"> Омской области</w:t>
      </w:r>
      <w:r w:rsidR="00A26A6E" w:rsidRPr="00D85AB1">
        <w:rPr>
          <w:sz w:val="28"/>
          <w:szCs w:val="28"/>
        </w:rPr>
        <w:t>»</w:t>
      </w:r>
      <w:r w:rsidRPr="00D85AB1">
        <w:rPr>
          <w:sz w:val="28"/>
          <w:szCs w:val="28"/>
        </w:rPr>
        <w:t>.</w:t>
      </w:r>
    </w:p>
    <w:p w:rsidR="00177A31" w:rsidRPr="00D85AB1" w:rsidRDefault="00177A31" w:rsidP="00A26A6E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Информация, указанная в данном разделе, размещена на </w:t>
      </w:r>
      <w:r w:rsidR="005C7B20">
        <w:rPr>
          <w:sz w:val="28"/>
          <w:szCs w:val="28"/>
        </w:rPr>
        <w:t>Едином портале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center"/>
        <w:rPr>
          <w:sz w:val="28"/>
          <w:szCs w:val="28"/>
        </w:rPr>
      </w:pPr>
      <w:r w:rsidRPr="00D85AB1">
        <w:rPr>
          <w:sz w:val="28"/>
          <w:szCs w:val="28"/>
        </w:rPr>
        <w:t>_______________</w:t>
      </w: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C159A9" w:rsidRDefault="00C159A9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6265A" w:rsidRDefault="0016265A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FB1418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77A31" w:rsidRPr="00D85AB1">
        <w:rPr>
          <w:sz w:val="28"/>
          <w:szCs w:val="28"/>
        </w:rPr>
        <w:t xml:space="preserve">риложение </w:t>
      </w:r>
      <w:r w:rsidR="00FA1590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1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D4606F" w:rsidRDefault="00FA1590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«</w:t>
      </w:r>
      <w:r w:rsidR="00D4606F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4606F" w:rsidRDefault="00D4606F" w:rsidP="00D4606F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FA1590" w:rsidRPr="00D4606F">
        <w:rPr>
          <w:sz w:val="28"/>
          <w:szCs w:val="28"/>
        </w:rPr>
        <w:t>»</w:t>
      </w:r>
    </w:p>
    <w:p w:rsidR="00177A31" w:rsidRPr="00D4606F" w:rsidRDefault="00177A31" w:rsidP="00177A31">
      <w:pPr>
        <w:pStyle w:val="ConsPlusNormal"/>
        <w:rPr>
          <w:sz w:val="28"/>
          <w:szCs w:val="28"/>
        </w:rPr>
      </w:pP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983860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отношений</w:t>
      </w:r>
    </w:p>
    <w:p w:rsidR="00177A31" w:rsidRPr="00D85AB1" w:rsidRDefault="00983860" w:rsidP="005A36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177A31" w:rsidRPr="00D85AB1" w:rsidRDefault="00177A31" w:rsidP="00FA15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758"/>
      <w:bookmarkEnd w:id="33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FA1590" w:rsidRPr="00D4606F" w:rsidRDefault="00177A31" w:rsidP="00D460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25E1">
        <w:rPr>
          <w:rFonts w:ascii="Times New Roman" w:hAnsi="Times New Roman" w:cs="Times New Roman"/>
          <w:sz w:val="28"/>
          <w:szCs w:val="28"/>
        </w:rPr>
        <w:t xml:space="preserve">юридического лица о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  <w:t xml:space="preserve">Прошу принять решение о </w:t>
      </w:r>
      <w:r w:rsidR="000E7087" w:rsidRPr="00D85AB1">
        <w:rPr>
          <w:rFonts w:ascii="Times New Roman" w:hAnsi="Times New Roman" w:cs="Times New Roman"/>
          <w:sz w:val="28"/>
          <w:szCs w:val="28"/>
        </w:rPr>
        <w:t>п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редварительном согласовании </w:t>
      </w:r>
      <w:r w:rsidR="00D4606F" w:rsidRPr="00D4606F">
        <w:rPr>
          <w:rFonts w:ascii="Times New Roman" w:hAnsi="Times New Roman" w:cs="Times New Roman"/>
          <w:sz w:val="28"/>
          <w:szCs w:val="28"/>
        </w:rPr>
        <w:t>предоставления земельного участка, государственная собственность на который не разграничена, отнесенного к категории земель сельскохозяйственного назначения</w:t>
      </w:r>
      <w:r w:rsidR="00FA1590" w:rsidRPr="00D85AB1">
        <w:rPr>
          <w:rFonts w:ascii="Times New Roman" w:hAnsi="Times New Roman" w:cs="Times New Roman"/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 xml:space="preserve">1. Наименование и место нахождения заявителя (юридического </w:t>
      </w:r>
      <w:r w:rsidR="000E7087" w:rsidRPr="00D85AB1">
        <w:rPr>
          <w:rFonts w:ascii="Times New Roman" w:hAnsi="Times New Roman" w:cs="Times New Roman"/>
          <w:sz w:val="28"/>
          <w:szCs w:val="28"/>
        </w:rPr>
        <w:t>л</w:t>
      </w:r>
      <w:r w:rsidRPr="00D85AB1">
        <w:rPr>
          <w:rFonts w:ascii="Times New Roman" w:hAnsi="Times New Roman" w:cs="Times New Roman"/>
          <w:sz w:val="28"/>
          <w:szCs w:val="28"/>
        </w:rPr>
        <w:t>ица):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Фамилия,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имя,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руководителя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юридического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лица</w:t>
      </w:r>
      <w:r w:rsidR="000E7087" w:rsidRPr="00D85AB1">
        <w:rPr>
          <w:rFonts w:ascii="Times New Roman" w:hAnsi="Times New Roman" w:cs="Times New Roman"/>
          <w:sz w:val="28"/>
          <w:szCs w:val="28"/>
        </w:rPr>
        <w:t>: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Фамилия, имя, отчество</w:t>
      </w:r>
      <w:r w:rsidR="0031301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85AB1">
        <w:rPr>
          <w:rFonts w:ascii="Times New Roman" w:hAnsi="Times New Roman" w:cs="Times New Roman"/>
          <w:sz w:val="28"/>
          <w:szCs w:val="28"/>
        </w:rPr>
        <w:t xml:space="preserve"> представителя заявителя (в случае подачи</w:t>
      </w:r>
      <w:r w:rsidR="0031301D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настоящего заявления представителем заявителя): </w:t>
      </w:r>
      <w:r w:rsidR="000E7087" w:rsidRPr="00D85AB1">
        <w:rPr>
          <w:rFonts w:ascii="Times New Roman" w:hAnsi="Times New Roman" w:cs="Times New Roman"/>
          <w:sz w:val="28"/>
          <w:szCs w:val="28"/>
        </w:rPr>
        <w:t>___</w:t>
      </w:r>
      <w:r w:rsidR="00FA1590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</w:t>
      </w:r>
      <w:r w:rsidR="0031301D">
        <w:rPr>
          <w:rFonts w:ascii="Times New Roman" w:hAnsi="Times New Roman" w:cs="Times New Roman"/>
          <w:sz w:val="28"/>
          <w:szCs w:val="28"/>
        </w:rPr>
        <w:t>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Наименование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 документа,</w:t>
      </w:r>
      <w:r w:rsidR="000E7087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 полномочия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 заявителя, подписавшего настоящее заявление (в случае подачи</w:t>
      </w:r>
      <w:r w:rsidR="00FA1590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</w:t>
      </w:r>
      <w:r w:rsidR="00FA1590" w:rsidRPr="00D85AB1">
        <w:rPr>
          <w:rFonts w:ascii="Times New Roman" w:hAnsi="Times New Roman" w:cs="Times New Roman"/>
          <w:sz w:val="28"/>
          <w:szCs w:val="28"/>
        </w:rPr>
        <w:t>): ________________________________________________________________________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A1590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Государственный регистрационный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записи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 </w:t>
      </w:r>
      <w:r w:rsidR="00B67F64" w:rsidRPr="00D85AB1">
        <w:rPr>
          <w:rFonts w:ascii="Times New Roman" w:hAnsi="Times New Roman" w:cs="Times New Roman"/>
          <w:sz w:val="28"/>
          <w:szCs w:val="28"/>
        </w:rPr>
        <w:t>г</w:t>
      </w:r>
      <w:r w:rsidRPr="00D85AB1">
        <w:rPr>
          <w:rFonts w:ascii="Times New Roman" w:hAnsi="Times New Roman" w:cs="Times New Roman"/>
          <w:sz w:val="28"/>
          <w:szCs w:val="28"/>
        </w:rPr>
        <w:t>осударственной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регистрации юридического лица в Едином государственном реестре юридических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лиц __________________________________________________________________</w:t>
      </w:r>
      <w:r w:rsidR="00FA1590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B67F64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 Идентификационный номер налогоплательщика: 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почты: _________________________________________________________________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______________________________</w:t>
      </w:r>
      <w:r w:rsidR="00D4606F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D4606F">
        <w:rPr>
          <w:rFonts w:ascii="Times New Roman" w:hAnsi="Times New Roman" w:cs="Times New Roman"/>
          <w:sz w:val="28"/>
          <w:szCs w:val="28"/>
        </w:rPr>
        <w:t xml:space="preserve">  </w:t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кадастровые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з</w:t>
      </w:r>
      <w:r w:rsidRPr="00D85AB1">
        <w:rPr>
          <w:rFonts w:ascii="Times New Roman" w:hAnsi="Times New Roman" w:cs="Times New Roman"/>
          <w:sz w:val="28"/>
          <w:szCs w:val="28"/>
        </w:rPr>
        <w:t>емельных   участков, из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 проектом межевания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схемой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B67F64" w:rsidRPr="00D85AB1">
        <w:rPr>
          <w:rFonts w:ascii="Times New Roman" w:hAnsi="Times New Roman" w:cs="Times New Roman"/>
          <w:sz w:val="28"/>
          <w:szCs w:val="28"/>
        </w:rPr>
        <w:t xml:space="preserve"> о</w:t>
      </w:r>
      <w:r w:rsidRPr="00D85AB1">
        <w:rPr>
          <w:rFonts w:ascii="Times New Roman" w:hAnsi="Times New Roman" w:cs="Times New Roman"/>
          <w:sz w:val="28"/>
          <w:szCs w:val="28"/>
        </w:rPr>
        <w:t>бразование испрашиваемого земельного участка: __________________</w:t>
      </w:r>
      <w:r w:rsidR="00D4606F">
        <w:rPr>
          <w:rFonts w:ascii="Times New Roman" w:hAnsi="Times New Roman" w:cs="Times New Roman"/>
          <w:sz w:val="28"/>
          <w:szCs w:val="28"/>
        </w:rPr>
        <w:t>______</w:t>
      </w:r>
      <w:r w:rsidR="00B67F64" w:rsidRPr="00D85AB1">
        <w:rPr>
          <w:rFonts w:ascii="Times New Roman" w:hAnsi="Times New Roman" w:cs="Times New Roman"/>
          <w:sz w:val="28"/>
          <w:szCs w:val="28"/>
        </w:rPr>
        <w:t>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11.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Цель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</w:t>
      </w:r>
      <w:r w:rsidR="006C09C1" w:rsidRPr="00D85AB1">
        <w:rPr>
          <w:rFonts w:ascii="Times New Roman" w:hAnsi="Times New Roman" w:cs="Times New Roman"/>
          <w:sz w:val="28"/>
          <w:szCs w:val="28"/>
        </w:rPr>
        <w:t>ка:___________________</w:t>
      </w:r>
      <w:r w:rsidR="00D4606F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12. Вид права, на котором заявитель желает приобрести земельный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13. </w:t>
      </w:r>
      <w:r w:rsidR="000E7087" w:rsidRPr="00D85AB1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0E7087" w:rsidRPr="00D85AB1">
        <w:rPr>
          <w:rFonts w:ascii="Times New Roman" w:hAnsi="Times New Roman" w:cs="Times New Roman"/>
          <w:sz w:val="28"/>
          <w:szCs w:val="28"/>
        </w:rPr>
        <w:t>торгов: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14. Реквизиты     решения     об     утверждении    проекта   межевания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15. Реквизиты решения об изъятии земельного участка для государственных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случае, если земельный участок предоставляется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16. Реквизиты </w:t>
      </w:r>
      <w:r w:rsidRPr="00D85AB1">
        <w:rPr>
          <w:rFonts w:ascii="Times New Roman" w:hAnsi="Times New Roman" w:cs="Times New Roman"/>
          <w:sz w:val="28"/>
          <w:szCs w:val="28"/>
        </w:rPr>
        <w:t>решения об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 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объектов,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предусмотренных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этим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этим проектом __________________________________________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094A9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17.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 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A00A68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C551EB" w:rsidRPr="00A00A68">
              <w:rPr>
                <w:sz w:val="28"/>
                <w:szCs w:val="28"/>
              </w:rPr>
              <w:t xml:space="preserve">, </w:t>
            </w:r>
            <w:r w:rsidR="0016265A" w:rsidRPr="00A00A68">
              <w:rPr>
                <w:sz w:val="28"/>
                <w:szCs w:val="28"/>
              </w:rPr>
              <w:t>к</w:t>
            </w:r>
            <w:r w:rsidR="00C551EB" w:rsidRPr="00A00A68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A00A68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C551EB" w:rsidRPr="00A00A68">
              <w:rPr>
                <w:sz w:val="28"/>
                <w:szCs w:val="28"/>
              </w:rPr>
              <w:t xml:space="preserve">, </w:t>
            </w:r>
            <w:r w:rsidR="0016265A" w:rsidRPr="00A00A68">
              <w:rPr>
                <w:sz w:val="28"/>
                <w:szCs w:val="28"/>
              </w:rPr>
              <w:t>к</w:t>
            </w:r>
            <w:r w:rsidR="00C551EB" w:rsidRPr="00A00A68">
              <w:rPr>
                <w:sz w:val="28"/>
                <w:szCs w:val="28"/>
              </w:rPr>
              <w:t>азенн</w:t>
            </w:r>
            <w:r w:rsidR="002B0B5B" w:rsidRPr="00A00A68">
              <w:rPr>
                <w:sz w:val="28"/>
                <w:szCs w:val="28"/>
              </w:rPr>
              <w:t>ым</w:t>
            </w:r>
            <w:r w:rsidR="00C551EB" w:rsidRPr="00A00A68">
              <w:rPr>
                <w:sz w:val="28"/>
                <w:szCs w:val="28"/>
              </w:rPr>
              <w:t xml:space="preserve"> учреждение</w:t>
            </w:r>
            <w:r w:rsidR="002B0B5B" w:rsidRPr="00A00A68">
              <w:rPr>
                <w:sz w:val="28"/>
                <w:szCs w:val="28"/>
              </w:rPr>
              <w:t>м</w:t>
            </w:r>
            <w:r w:rsidR="00C551EB" w:rsidRPr="00A00A68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 w:rsidRPr="00A00A68">
              <w:rPr>
                <w:sz w:val="28"/>
                <w:szCs w:val="28"/>
              </w:rPr>
              <w:t xml:space="preserve"> </w:t>
            </w:r>
            <w:r w:rsidRPr="00A00A68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A00A68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 xml:space="preserve">в виде электронного документа посредством системы </w:t>
            </w:r>
            <w:r w:rsidR="005A36D4" w:rsidRPr="00A00A68">
              <w:rPr>
                <w:sz w:val="28"/>
                <w:szCs w:val="28"/>
              </w:rPr>
              <w:t>«</w:t>
            </w:r>
            <w:r w:rsidRPr="00A00A68">
              <w:rPr>
                <w:sz w:val="28"/>
                <w:szCs w:val="28"/>
              </w:rPr>
              <w:t>Личный кабинет</w:t>
            </w:r>
            <w:r w:rsidR="005A36D4" w:rsidRPr="00A00A68">
              <w:rPr>
                <w:sz w:val="28"/>
                <w:szCs w:val="28"/>
              </w:rPr>
              <w:t>»</w:t>
            </w:r>
            <w:r w:rsidRPr="00A00A68">
              <w:rPr>
                <w:sz w:val="28"/>
                <w:szCs w:val="28"/>
              </w:rPr>
              <w:t xml:space="preserve"> Единого портала </w:t>
            </w:r>
            <w:r w:rsidR="008F77B5" w:rsidRPr="00A00A68">
              <w:rPr>
                <w:sz w:val="28"/>
                <w:szCs w:val="28"/>
              </w:rPr>
              <w:t>(в случае подачи заявления посредством системы «Личный кабинет» Единого портала)</w:t>
            </w:r>
          </w:p>
        </w:tc>
      </w:tr>
      <w:tr w:rsidR="00177A31" w:rsidRPr="00A00A68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C551EB" w:rsidRPr="00A00A68">
              <w:rPr>
                <w:sz w:val="28"/>
                <w:szCs w:val="28"/>
              </w:rPr>
              <w:t xml:space="preserve">, </w:t>
            </w:r>
            <w:r w:rsidR="0016265A" w:rsidRPr="00A00A68">
              <w:rPr>
                <w:sz w:val="28"/>
                <w:szCs w:val="28"/>
              </w:rPr>
              <w:t>к</w:t>
            </w:r>
            <w:r w:rsidR="00C551EB" w:rsidRPr="00A00A68">
              <w:rPr>
                <w:sz w:val="28"/>
                <w:szCs w:val="28"/>
              </w:rPr>
              <w:t>азенн</w:t>
            </w:r>
            <w:r w:rsidR="0016265A" w:rsidRPr="00A00A68">
              <w:rPr>
                <w:sz w:val="28"/>
                <w:szCs w:val="28"/>
              </w:rPr>
              <w:t>ым</w:t>
            </w:r>
            <w:r w:rsidR="00C551EB" w:rsidRPr="00A00A68">
              <w:rPr>
                <w:sz w:val="28"/>
                <w:szCs w:val="28"/>
              </w:rPr>
              <w:t xml:space="preserve"> учреждение</w:t>
            </w:r>
            <w:r w:rsidR="0016265A" w:rsidRPr="00A00A68">
              <w:rPr>
                <w:sz w:val="28"/>
                <w:szCs w:val="28"/>
              </w:rPr>
              <w:t>м</w:t>
            </w:r>
            <w:r w:rsidR="00C551EB" w:rsidRPr="00A00A68">
              <w:rPr>
                <w:sz w:val="28"/>
                <w:szCs w:val="28"/>
              </w:rPr>
              <w:t xml:space="preserve"> Омской области «Земельный фонд Омской области»</w:t>
            </w:r>
            <w:r w:rsidR="00983860" w:rsidRPr="00A00A68">
              <w:rPr>
                <w:sz w:val="28"/>
                <w:szCs w:val="28"/>
              </w:rPr>
              <w:t xml:space="preserve"> </w:t>
            </w:r>
            <w:r w:rsidRPr="00A00A68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Дополнительно результат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 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редварительном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согласовании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виде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(нужное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A00A68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A00A68" w:rsidTr="006C09C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C551EB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Приложение: </w:t>
      </w:r>
    </w:p>
    <w:p w:rsidR="00C551EB" w:rsidRDefault="00C551E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0B5B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177A31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  <w:r w:rsidR="00177A31"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__________________  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 (подпись)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МП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E752DD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E752DD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 20__ года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Pr="00094A97" w:rsidRDefault="001B23F2" w:rsidP="00094A97">
      <w:pPr>
        <w:pStyle w:val="ConsPlusNormal"/>
        <w:jc w:val="both"/>
        <w:outlineLvl w:val="1"/>
        <w:rPr>
          <w:sz w:val="28"/>
          <w:szCs w:val="28"/>
        </w:rPr>
      </w:pPr>
    </w:p>
    <w:p w:rsidR="001B23F2" w:rsidRPr="0081624C" w:rsidRDefault="00094A97" w:rsidP="00094A97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="00094A97"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94A97" w:rsidRPr="0081624C" w:rsidRDefault="0081624C" w:rsidP="00094A97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="00094A97"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="00094A97" w:rsidRPr="0081624C">
        <w:rPr>
          <w:rFonts w:ascii="Times New Roman" w:hAnsi="Times New Roman"/>
          <w:sz w:val="24"/>
          <w:szCs w:val="24"/>
        </w:rPr>
        <w:t xml:space="preserve"> - 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="00094A97" w:rsidRPr="0081624C">
        <w:rPr>
          <w:rFonts w:ascii="Times New Roman" w:hAnsi="Times New Roman"/>
          <w:sz w:val="24"/>
          <w:szCs w:val="24"/>
        </w:rPr>
        <w:t>;</w:t>
      </w:r>
    </w:p>
    <w:p w:rsidR="00094A97" w:rsidRPr="00094A97" w:rsidRDefault="0081624C" w:rsidP="00094A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="00094A97" w:rsidRPr="0081624C">
        <w:rPr>
          <w:rFonts w:ascii="Times New Roman" w:hAnsi="Times New Roman"/>
          <w:sz w:val="24"/>
          <w:szCs w:val="24"/>
        </w:rPr>
        <w:t xml:space="preserve"> - </w:t>
      </w:r>
      <w:r w:rsidR="00094A97" w:rsidRPr="00094A97">
        <w:rPr>
          <w:rFonts w:ascii="Times New Roman" w:hAnsi="Times New Roman"/>
          <w:sz w:val="24"/>
          <w:szCs w:val="24"/>
        </w:rPr>
        <w:t xml:space="preserve"> </w:t>
      </w:r>
      <w:r w:rsidR="00094A97" w:rsidRPr="0081624C">
        <w:rPr>
          <w:rFonts w:ascii="Times New Roman" w:hAnsi="Times New Roman"/>
          <w:sz w:val="24"/>
          <w:szCs w:val="24"/>
        </w:rPr>
        <w:t>у</w:t>
      </w:r>
      <w:r w:rsidR="00094A97"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="00094A97" w:rsidRPr="00094A97">
        <w:rPr>
          <w:rFonts w:ascii="Times New Roman" w:hAnsi="Times New Roman"/>
          <w:sz w:val="28"/>
          <w:szCs w:val="28"/>
        </w:rPr>
        <w:t xml:space="preserve"> </w:t>
      </w:r>
    </w:p>
    <w:p w:rsidR="00094A97" w:rsidRPr="00094A97" w:rsidRDefault="00094A97" w:rsidP="00094A97">
      <w:pPr>
        <w:pStyle w:val="ab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B23F2" w:rsidRDefault="001B23F2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31301D" w:rsidRDefault="0031301D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914175" w:rsidRDefault="00914175" w:rsidP="00177A31">
      <w:pPr>
        <w:pStyle w:val="ConsPlusNormal"/>
        <w:jc w:val="right"/>
        <w:outlineLvl w:val="1"/>
        <w:rPr>
          <w:sz w:val="28"/>
          <w:szCs w:val="28"/>
        </w:rPr>
      </w:pPr>
    </w:p>
    <w:p w:rsidR="00177A31" w:rsidRPr="00D85AB1" w:rsidRDefault="002B0B5B" w:rsidP="00177A31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77A31" w:rsidRPr="00D85AB1">
        <w:rPr>
          <w:sz w:val="28"/>
          <w:szCs w:val="28"/>
        </w:rPr>
        <w:t xml:space="preserve">иложение </w:t>
      </w:r>
      <w:r w:rsidR="00E752DD" w:rsidRPr="00D85AB1">
        <w:rPr>
          <w:sz w:val="28"/>
          <w:szCs w:val="28"/>
        </w:rPr>
        <w:t>№</w:t>
      </w:r>
      <w:r w:rsidR="00177A31" w:rsidRPr="00D85AB1">
        <w:rPr>
          <w:sz w:val="28"/>
          <w:szCs w:val="28"/>
        </w:rPr>
        <w:t xml:space="preserve"> 2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к Административному регламенту</w:t>
      </w:r>
    </w:p>
    <w:p w:rsidR="00177A31" w:rsidRPr="00D85AB1" w:rsidRDefault="00177A31" w:rsidP="00177A31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предоставления государственной услуги</w:t>
      </w:r>
    </w:p>
    <w:p w:rsidR="005A36D4" w:rsidRDefault="006C09C1" w:rsidP="005A36D4">
      <w:pPr>
        <w:pStyle w:val="ConsPlusNormal"/>
        <w:jc w:val="right"/>
        <w:rPr>
          <w:sz w:val="28"/>
          <w:szCs w:val="28"/>
        </w:rPr>
      </w:pPr>
      <w:r w:rsidRPr="00D85AB1">
        <w:rPr>
          <w:sz w:val="28"/>
          <w:szCs w:val="28"/>
        </w:rPr>
        <w:t>«</w:t>
      </w:r>
      <w:r w:rsidR="005A36D4" w:rsidRPr="00D4606F">
        <w:rPr>
          <w:sz w:val="28"/>
          <w:szCs w:val="28"/>
        </w:rPr>
        <w:t xml:space="preserve">Предварительное согласование предоставления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земельного участка, государственная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собственность на который не разграничена, </w:t>
      </w:r>
    </w:p>
    <w:p w:rsidR="005A36D4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 xml:space="preserve">отнесенного к категории земель </w:t>
      </w:r>
    </w:p>
    <w:p w:rsidR="00177A31" w:rsidRPr="00D85AB1" w:rsidRDefault="005A36D4" w:rsidP="005A36D4">
      <w:pPr>
        <w:pStyle w:val="ConsPlusNormal"/>
        <w:jc w:val="right"/>
        <w:rPr>
          <w:sz w:val="28"/>
          <w:szCs w:val="28"/>
        </w:rPr>
      </w:pPr>
      <w:r w:rsidRPr="00D4606F">
        <w:rPr>
          <w:sz w:val="28"/>
          <w:szCs w:val="28"/>
        </w:rPr>
        <w:t>сельскохозяйственного назначения</w:t>
      </w:r>
      <w:r w:rsidR="006C09C1" w:rsidRPr="00D85AB1">
        <w:rPr>
          <w:sz w:val="28"/>
          <w:szCs w:val="28"/>
        </w:rPr>
        <w:t>»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587923" w:rsidRPr="00D85AB1" w:rsidRDefault="00177A31" w:rsidP="009838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83860">
        <w:rPr>
          <w:rFonts w:ascii="Times New Roman" w:hAnsi="Times New Roman" w:cs="Times New Roman"/>
          <w:sz w:val="28"/>
          <w:szCs w:val="28"/>
        </w:rPr>
        <w:t>Министерство имущественных отношений Омской области</w:t>
      </w:r>
    </w:p>
    <w:p w:rsidR="00177A31" w:rsidRPr="00D85AB1" w:rsidRDefault="00177A31" w:rsidP="005879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77A31" w:rsidRPr="00AD25E1" w:rsidRDefault="00177A3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ar893"/>
      <w:bookmarkEnd w:id="34"/>
      <w:r w:rsidRPr="00AD25E1">
        <w:rPr>
          <w:rFonts w:ascii="Times New Roman" w:hAnsi="Times New Roman" w:cs="Times New Roman"/>
          <w:sz w:val="28"/>
          <w:szCs w:val="28"/>
        </w:rPr>
        <w:t>ЗАЯВЛЕНИЕ</w:t>
      </w:r>
    </w:p>
    <w:p w:rsidR="005A36D4" w:rsidRDefault="00177A31" w:rsidP="005A36D4">
      <w:pPr>
        <w:pStyle w:val="ConsPlusNormal"/>
        <w:jc w:val="center"/>
        <w:rPr>
          <w:sz w:val="28"/>
          <w:szCs w:val="28"/>
        </w:rPr>
      </w:pPr>
      <w:r w:rsidRPr="00AD25E1">
        <w:rPr>
          <w:sz w:val="28"/>
          <w:szCs w:val="28"/>
        </w:rPr>
        <w:t xml:space="preserve">физического лица 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</w:p>
    <w:p w:rsidR="005A36D4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земельного участка, государственная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собственность на который не разграничена,</w:t>
      </w:r>
    </w:p>
    <w:p w:rsidR="00177A31" w:rsidRDefault="005A36D4" w:rsidP="005A36D4">
      <w:pPr>
        <w:pStyle w:val="ConsPlusNormal"/>
        <w:jc w:val="center"/>
        <w:rPr>
          <w:sz w:val="28"/>
          <w:szCs w:val="28"/>
        </w:rPr>
      </w:pPr>
      <w:r w:rsidRPr="00D4606F">
        <w:rPr>
          <w:sz w:val="28"/>
          <w:szCs w:val="28"/>
        </w:rPr>
        <w:t>отнесенного к категории земель</w:t>
      </w:r>
      <w:r>
        <w:rPr>
          <w:sz w:val="28"/>
          <w:szCs w:val="28"/>
        </w:rPr>
        <w:t xml:space="preserve"> </w:t>
      </w:r>
      <w:r w:rsidRPr="00D4606F">
        <w:rPr>
          <w:sz w:val="28"/>
          <w:szCs w:val="28"/>
        </w:rPr>
        <w:t>сельскохозяйственного назначения</w:t>
      </w:r>
    </w:p>
    <w:p w:rsidR="00AD25E1" w:rsidRPr="00D85AB1" w:rsidRDefault="00AD25E1" w:rsidP="00AD25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5A36D4">
      <w:pPr>
        <w:pStyle w:val="ConsPlusNormal"/>
        <w:jc w:val="both"/>
        <w:rPr>
          <w:sz w:val="28"/>
          <w:szCs w:val="28"/>
        </w:rPr>
      </w:pPr>
      <w:r w:rsidRPr="00D85AB1">
        <w:rPr>
          <w:sz w:val="28"/>
          <w:szCs w:val="28"/>
        </w:rPr>
        <w:t xml:space="preserve">    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Прошу принять</w:t>
      </w:r>
      <w:r w:rsidR="006C09C1" w:rsidRPr="00D85AB1">
        <w:rPr>
          <w:sz w:val="28"/>
          <w:szCs w:val="28"/>
        </w:rPr>
        <w:tab/>
      </w:r>
      <w:r w:rsidRPr="00D85AB1">
        <w:rPr>
          <w:sz w:val="28"/>
          <w:szCs w:val="28"/>
        </w:rPr>
        <w:t>решение</w:t>
      </w:r>
      <w:r w:rsidR="006C09C1" w:rsidRPr="00D85AB1">
        <w:rPr>
          <w:sz w:val="28"/>
          <w:szCs w:val="28"/>
        </w:rPr>
        <w:t xml:space="preserve"> </w:t>
      </w:r>
      <w:r w:rsidR="005A36D4" w:rsidRPr="00AD25E1">
        <w:rPr>
          <w:sz w:val="28"/>
          <w:szCs w:val="28"/>
        </w:rPr>
        <w:t xml:space="preserve">о </w:t>
      </w:r>
      <w:r w:rsidR="005A36D4">
        <w:rPr>
          <w:sz w:val="28"/>
          <w:szCs w:val="28"/>
        </w:rPr>
        <w:t>п</w:t>
      </w:r>
      <w:r w:rsidR="005A36D4" w:rsidRPr="00D4606F">
        <w:rPr>
          <w:sz w:val="28"/>
          <w:szCs w:val="28"/>
        </w:rPr>
        <w:t>редварительно</w:t>
      </w:r>
      <w:r w:rsidR="005A36D4">
        <w:rPr>
          <w:sz w:val="28"/>
          <w:szCs w:val="28"/>
        </w:rPr>
        <w:t>м</w:t>
      </w:r>
      <w:r w:rsidR="005A36D4" w:rsidRPr="00D4606F">
        <w:rPr>
          <w:sz w:val="28"/>
          <w:szCs w:val="28"/>
        </w:rPr>
        <w:t xml:space="preserve"> согласовани</w:t>
      </w:r>
      <w:r w:rsidR="005A36D4">
        <w:rPr>
          <w:sz w:val="28"/>
          <w:szCs w:val="28"/>
        </w:rPr>
        <w:t>и</w:t>
      </w:r>
      <w:r w:rsidR="005A36D4" w:rsidRPr="00D4606F">
        <w:rPr>
          <w:sz w:val="28"/>
          <w:szCs w:val="28"/>
        </w:rPr>
        <w:t xml:space="preserve"> предоставления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земельного участка, государственная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собственность на который не разграничена,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отнесенного к категории земель</w:t>
      </w:r>
      <w:r w:rsidR="005A36D4">
        <w:rPr>
          <w:sz w:val="28"/>
          <w:szCs w:val="28"/>
        </w:rPr>
        <w:t xml:space="preserve"> </w:t>
      </w:r>
      <w:r w:rsidR="005A36D4" w:rsidRPr="00D4606F">
        <w:rPr>
          <w:sz w:val="28"/>
          <w:szCs w:val="28"/>
        </w:rPr>
        <w:t>сельскохозяйственного назначения</w:t>
      </w:r>
      <w:r w:rsidRPr="00D85AB1">
        <w:rPr>
          <w:sz w:val="28"/>
          <w:szCs w:val="28"/>
        </w:rPr>
        <w:t>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1. Фамилия, имя и (при наличии) отчество заявителя 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2. Место жительства заявителя ___________________________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3. Реквизиты документа, удостоверяющего личность заявителя 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4. Фамилия, имя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(при наличии)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отче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ство представителя заявителя (в </w:t>
      </w:r>
      <w:r w:rsidRPr="00D85AB1">
        <w:rPr>
          <w:rFonts w:ascii="Times New Roman" w:hAnsi="Times New Roman" w:cs="Times New Roman"/>
          <w:sz w:val="28"/>
          <w:szCs w:val="28"/>
        </w:rPr>
        <w:t>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5. Наименование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реквизиты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документа,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удостоверяющего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полномочия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представителя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заявителя, подписавшего настоящее заявление (в случае подачи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настоящего заявления представителем заявителя): ______________</w:t>
      </w:r>
      <w:r w:rsidR="006C09C1" w:rsidRPr="00D85AB1">
        <w:rPr>
          <w:rFonts w:ascii="Times New Roman" w:hAnsi="Times New Roman" w:cs="Times New Roman"/>
          <w:sz w:val="28"/>
          <w:szCs w:val="28"/>
        </w:rPr>
        <w:t>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6.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номер</w:t>
      </w:r>
      <w:r w:rsidR="006C09C1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налогоплате</w:t>
      </w:r>
      <w:r w:rsidR="006C09C1" w:rsidRPr="00D85AB1">
        <w:rPr>
          <w:rFonts w:ascii="Times New Roman" w:hAnsi="Times New Roman" w:cs="Times New Roman"/>
          <w:sz w:val="28"/>
          <w:szCs w:val="28"/>
        </w:rPr>
        <w:t>льщика: ______________________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6C09C1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7. Почтовый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 (или) адрес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электронной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очты: ________________________________________________________________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</w:t>
      </w:r>
      <w:r w:rsidRPr="00D85AB1">
        <w:rPr>
          <w:rFonts w:ascii="Times New Roman" w:hAnsi="Times New Roman" w:cs="Times New Roman"/>
          <w:sz w:val="28"/>
          <w:szCs w:val="28"/>
        </w:rPr>
        <w:t>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8. Контактные телефоны: 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9. Кадастровый номер земельного участка __________________________</w:t>
      </w:r>
      <w:r w:rsidR="00304F93">
        <w:rPr>
          <w:rFonts w:ascii="Times New Roman" w:hAnsi="Times New Roman" w:cs="Times New Roman"/>
          <w:sz w:val="28"/>
          <w:szCs w:val="28"/>
        </w:rPr>
        <w:t>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10. Кадастровый номер земельного участка или кадастровые номера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земельных участков,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которых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 соответствии с проектом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территории, со схемой расположения 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предусмотрено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образование испрашиваемого земельного участка: 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11. Цель использования земельного участка: 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</w:t>
      </w:r>
      <w:r w:rsidRPr="00D85AB1">
        <w:rPr>
          <w:rFonts w:ascii="Times New Roman" w:hAnsi="Times New Roman" w:cs="Times New Roman"/>
          <w:sz w:val="28"/>
          <w:szCs w:val="28"/>
        </w:rPr>
        <w:t>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12. Вид права, на котором заявитель желает приобрести земельный участок_________________________________________________________________;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13. Основание предоставления земельного участка без проведения торгов:______________________________________________________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14. Реквизиты    решения     об     утверждении    проекта    межевания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___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15. Реквизиты решения об изъятии земельного участка для государственных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муниципальных нужд в случае, если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земельный участок предоставляется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взамен земельного участка, изымаемого для государственных или муниципальных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нужд _________________________________________________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</w:t>
      </w:r>
      <w:r w:rsidRPr="00D85AB1">
        <w:rPr>
          <w:rFonts w:ascii="Times New Roman" w:hAnsi="Times New Roman" w:cs="Times New Roman"/>
          <w:sz w:val="28"/>
          <w:szCs w:val="28"/>
        </w:rPr>
        <w:t>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16. Реквизиты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решения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утверждении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планирования и (или) проекта планировки территории в случае, если земельный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участок предоставляется для размещения объектов, предусмотренных указанными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документом и (или) проектом ___________________</w:t>
      </w:r>
      <w:r w:rsidR="00FC00FE" w:rsidRPr="00D85AB1">
        <w:rPr>
          <w:rFonts w:ascii="Times New Roman" w:hAnsi="Times New Roman" w:cs="Times New Roman"/>
          <w:sz w:val="28"/>
          <w:szCs w:val="28"/>
        </w:rPr>
        <w:t>__</w:t>
      </w:r>
      <w:r w:rsidRPr="00D85AB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04F9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D85AB1">
        <w:rPr>
          <w:rFonts w:ascii="Times New Roman" w:hAnsi="Times New Roman" w:cs="Times New Roman"/>
          <w:sz w:val="28"/>
          <w:szCs w:val="28"/>
        </w:rPr>
        <w:t>;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</w:t>
      </w:r>
      <w:r w:rsidR="00FC00FE" w:rsidRPr="00D85AB1">
        <w:rPr>
          <w:rFonts w:ascii="Times New Roman" w:hAnsi="Times New Roman" w:cs="Times New Roman"/>
          <w:sz w:val="28"/>
          <w:szCs w:val="28"/>
        </w:rPr>
        <w:tab/>
      </w:r>
      <w:r w:rsidRPr="00D85AB1">
        <w:rPr>
          <w:rFonts w:ascii="Times New Roman" w:hAnsi="Times New Roman" w:cs="Times New Roman"/>
          <w:sz w:val="28"/>
          <w:szCs w:val="28"/>
        </w:rPr>
        <w:t>17. Результат рассмотрения 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способом (нужное отметить):</w:t>
      </w:r>
    </w:p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214"/>
      </w:tblGrid>
      <w:tr w:rsidR="00177A31" w:rsidRPr="00A00A68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в виде бумажного документа посредством личного обращения в Министерство имущественных отношений Омской области</w:t>
            </w:r>
            <w:r w:rsidR="002B0B5B" w:rsidRPr="00A00A68">
              <w:rPr>
                <w:sz w:val="28"/>
                <w:szCs w:val="28"/>
              </w:rPr>
              <w:t xml:space="preserve">, </w:t>
            </w:r>
            <w:r w:rsidR="0016265A" w:rsidRPr="00A00A68">
              <w:rPr>
                <w:sz w:val="28"/>
                <w:szCs w:val="28"/>
              </w:rPr>
              <w:t>к</w:t>
            </w:r>
            <w:r w:rsidR="002B0B5B" w:rsidRPr="00A00A68">
              <w:rPr>
                <w:sz w:val="28"/>
                <w:szCs w:val="28"/>
              </w:rPr>
              <w:t>азенное учреждение Омской области «Земельный фонд Омской области»</w:t>
            </w:r>
          </w:p>
        </w:tc>
      </w:tr>
      <w:tr w:rsidR="00177A31" w:rsidRPr="00A00A68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в виде бумажного документа, направленного Министерством имущественных отношений Омской области</w:t>
            </w:r>
            <w:r w:rsidR="002B0B5B" w:rsidRPr="00A00A68">
              <w:rPr>
                <w:sz w:val="28"/>
                <w:szCs w:val="28"/>
              </w:rPr>
              <w:t xml:space="preserve">, </w:t>
            </w:r>
            <w:r w:rsidR="0016265A" w:rsidRPr="00A00A68">
              <w:rPr>
                <w:sz w:val="28"/>
                <w:szCs w:val="28"/>
              </w:rPr>
              <w:t>к</w:t>
            </w:r>
            <w:r w:rsidR="002B0B5B" w:rsidRPr="00A00A68">
              <w:rPr>
                <w:sz w:val="28"/>
                <w:szCs w:val="28"/>
              </w:rPr>
              <w:t>азенным учреждением Омской области «Земельный фонд Омской области»</w:t>
            </w:r>
            <w:r w:rsidR="00983860" w:rsidRPr="00A00A68">
              <w:rPr>
                <w:sz w:val="28"/>
                <w:szCs w:val="28"/>
              </w:rPr>
              <w:t xml:space="preserve"> </w:t>
            </w:r>
            <w:r w:rsidRPr="00A00A68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  <w:tr w:rsidR="00177A31" w:rsidRPr="00A00A68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8F77B5" w:rsidP="005C7B20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в виде электронного документа посредством системы «Личный кабинет» Единого портала (в случае подачи заявления посредством системы «Личный кабинет» Единого портала)</w:t>
            </w:r>
          </w:p>
        </w:tc>
      </w:tr>
      <w:tr w:rsidR="00177A31" w:rsidRPr="00A00A68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6265A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в виде электронного документа, направленного Министерством имущественных отношений Омской области</w:t>
            </w:r>
            <w:r w:rsidR="002B0B5B" w:rsidRPr="00A00A68">
              <w:rPr>
                <w:sz w:val="28"/>
                <w:szCs w:val="28"/>
              </w:rPr>
              <w:t xml:space="preserve">, </w:t>
            </w:r>
            <w:r w:rsidR="0016265A" w:rsidRPr="00A00A68">
              <w:rPr>
                <w:sz w:val="28"/>
                <w:szCs w:val="28"/>
              </w:rPr>
              <w:t>к</w:t>
            </w:r>
            <w:r w:rsidR="002B0B5B" w:rsidRPr="00A00A68">
              <w:rPr>
                <w:sz w:val="28"/>
                <w:szCs w:val="28"/>
              </w:rPr>
              <w:t xml:space="preserve">азенным учреждением Омской области «Земельный фонд Омской области» </w:t>
            </w:r>
            <w:r w:rsidRPr="00A00A68">
              <w:rPr>
                <w:sz w:val="28"/>
                <w:szCs w:val="28"/>
              </w:rPr>
              <w:t>посредством электронной почты на адрес электронной почты, указанный в заявлении</w:t>
            </w:r>
          </w:p>
        </w:tc>
      </w:tr>
    </w:tbl>
    <w:p w:rsidR="00177A31" w:rsidRPr="00D85AB1" w:rsidRDefault="00177A31" w:rsidP="00FC00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Дополнительно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результат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рассмотрения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заявления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(решение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предоставления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земельного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участка) в виде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бумажного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документа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прошу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предоставить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следующим способом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55"/>
      </w:tblGrid>
      <w:tr w:rsidR="00177A31" w:rsidRPr="00A00A68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983860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посредством личного обращения в Министерство имущественных отношений Омской области</w:t>
            </w:r>
          </w:p>
        </w:tc>
      </w:tr>
      <w:tr w:rsidR="00177A31" w:rsidRPr="00A00A68" w:rsidTr="00FC00FE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31" w:rsidRPr="00A00A68" w:rsidRDefault="00177A31" w:rsidP="00177A31">
            <w:pPr>
              <w:pStyle w:val="ConsPlusNormal"/>
              <w:jc w:val="both"/>
              <w:rPr>
                <w:sz w:val="28"/>
                <w:szCs w:val="28"/>
              </w:rPr>
            </w:pPr>
            <w:r w:rsidRPr="00A00A68">
              <w:rPr>
                <w:sz w:val="28"/>
                <w:szCs w:val="28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77A31" w:rsidRPr="00D85AB1" w:rsidRDefault="00177A31" w:rsidP="00177A31">
      <w:pPr>
        <w:pStyle w:val="ConsPlusNormal"/>
        <w:jc w:val="both"/>
        <w:rPr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В отношении </w:t>
      </w:r>
      <w:r w:rsidR="00FC00FE" w:rsidRPr="00D85AB1">
        <w:rPr>
          <w:rFonts w:ascii="Times New Roman" w:hAnsi="Times New Roman" w:cs="Times New Roman"/>
          <w:sz w:val="28"/>
          <w:szCs w:val="28"/>
        </w:rPr>
        <w:t>з</w:t>
      </w:r>
      <w:r w:rsidRPr="00D85AB1">
        <w:rPr>
          <w:rFonts w:ascii="Times New Roman" w:hAnsi="Times New Roman" w:cs="Times New Roman"/>
          <w:sz w:val="28"/>
          <w:szCs w:val="28"/>
        </w:rPr>
        <w:t>емельного участка, который предстоит образовать в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соответствии со схемой расположения земельного участка, я даю согласие/не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даю </w:t>
      </w:r>
      <w:r w:rsidRPr="00D85AB1">
        <w:rPr>
          <w:rFonts w:ascii="Times New Roman" w:hAnsi="Times New Roman" w:cs="Times New Roman"/>
          <w:sz w:val="28"/>
          <w:szCs w:val="28"/>
        </w:rPr>
        <w:lastRenderedPageBreak/>
        <w:t>согласие (нужное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подчеркнуть)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на утверждение иного варианта схемы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расположения земельного участка __________________________________________.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                                </w:t>
      </w:r>
      <w:r w:rsidR="00FC00FE" w:rsidRPr="00D85AB1">
        <w:rPr>
          <w:rFonts w:ascii="Times New Roman" w:hAnsi="Times New Roman" w:cs="Times New Roman"/>
        </w:rPr>
        <w:t xml:space="preserve">                           </w:t>
      </w:r>
      <w:r w:rsidRPr="00D85AB1">
        <w:rPr>
          <w:rFonts w:ascii="Times New Roman" w:hAnsi="Times New Roman" w:cs="Times New Roman"/>
        </w:rPr>
        <w:t>(подпись заявителя/его представителя)</w:t>
      </w:r>
    </w:p>
    <w:p w:rsidR="00177A31" w:rsidRPr="00D85AB1" w:rsidRDefault="00FC00FE" w:rsidP="00177A31">
      <w:pPr>
        <w:pStyle w:val="ConsPlusNonformat"/>
        <w:jc w:val="both"/>
        <w:rPr>
          <w:rFonts w:ascii="Times New Roman" w:hAnsi="Times New Roman" w:cs="Times New Roman"/>
        </w:rPr>
      </w:pPr>
      <w:r w:rsidRPr="00D85AB1">
        <w:rPr>
          <w:rFonts w:ascii="Times New Roman" w:hAnsi="Times New Roman" w:cs="Times New Roman"/>
        </w:rPr>
        <w:t xml:space="preserve">  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Настоящим заявлением я, ______________________________________________,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     (ФИО)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36D4">
        <w:rPr>
          <w:rFonts w:ascii="Times New Roman" w:hAnsi="Times New Roman" w:cs="Times New Roman"/>
          <w:sz w:val="28"/>
          <w:szCs w:val="28"/>
        </w:rPr>
        <w:t>выражаю согласие Министерству имущественных отношений Омской области</w:t>
      </w:r>
      <w:r w:rsidR="005A36D4" w:rsidRPr="005A36D4">
        <w:rPr>
          <w:rFonts w:ascii="Times New Roman" w:hAnsi="Times New Roman" w:cs="Times New Roman"/>
          <w:sz w:val="28"/>
          <w:szCs w:val="28"/>
        </w:rPr>
        <w:t>, Казенному учреждению Омской области «Земельный фонд Омской области»</w:t>
      </w:r>
      <w:r w:rsidRPr="005A36D4">
        <w:rPr>
          <w:rFonts w:ascii="Times New Roman" w:hAnsi="Times New Roman" w:cs="Times New Roman"/>
          <w:sz w:val="28"/>
          <w:szCs w:val="28"/>
        </w:rPr>
        <w:t xml:space="preserve"> на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обработку содержащихся в настоящем заявлении персональных данных, включая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их   сбор,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запись, систематизацию,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накопление,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хранение,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уточнение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(</w:t>
      </w:r>
      <w:r w:rsidRPr="005A36D4">
        <w:rPr>
          <w:rFonts w:ascii="Times New Roman" w:hAnsi="Times New Roman" w:cs="Times New Roman"/>
          <w:sz w:val="28"/>
          <w:szCs w:val="28"/>
        </w:rPr>
        <w:t>обновление,</w:t>
      </w:r>
      <w:r w:rsidR="00FC00FE" w:rsidRPr="005A36D4">
        <w:rPr>
          <w:rFonts w:ascii="Times New Roman" w:hAnsi="Times New Roman" w:cs="Times New Roman"/>
          <w:sz w:val="28"/>
          <w:szCs w:val="28"/>
        </w:rPr>
        <w:t xml:space="preserve"> </w:t>
      </w:r>
      <w:r w:rsidRPr="005A36D4">
        <w:rPr>
          <w:rFonts w:ascii="Times New Roman" w:hAnsi="Times New Roman" w:cs="Times New Roman"/>
          <w:sz w:val="28"/>
          <w:szCs w:val="28"/>
        </w:rPr>
        <w:t>изменение</w:t>
      </w:r>
      <w:r w:rsidRPr="00D85AB1">
        <w:rPr>
          <w:rFonts w:ascii="Times New Roman" w:hAnsi="Times New Roman" w:cs="Times New Roman"/>
          <w:sz w:val="28"/>
          <w:szCs w:val="28"/>
        </w:rPr>
        <w:t>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извлечение,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использование,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п</w:t>
      </w:r>
      <w:r w:rsidRPr="00D85AB1">
        <w:rPr>
          <w:rFonts w:ascii="Times New Roman" w:hAnsi="Times New Roman" w:cs="Times New Roman"/>
          <w:sz w:val="28"/>
          <w:szCs w:val="28"/>
        </w:rPr>
        <w:t>ередачу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(</w:t>
      </w:r>
      <w:r w:rsidRPr="00D85AB1">
        <w:rPr>
          <w:rFonts w:ascii="Times New Roman" w:hAnsi="Times New Roman" w:cs="Times New Roman"/>
          <w:sz w:val="28"/>
          <w:szCs w:val="28"/>
        </w:rPr>
        <w:t>распространение,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предоставление,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доступ),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 xml:space="preserve">обезличивание, </w:t>
      </w:r>
      <w:r w:rsidR="00FC00FE" w:rsidRPr="00D85AB1">
        <w:rPr>
          <w:rFonts w:ascii="Times New Roman" w:hAnsi="Times New Roman" w:cs="Times New Roman"/>
          <w:sz w:val="28"/>
          <w:szCs w:val="28"/>
        </w:rPr>
        <w:t>б</w:t>
      </w:r>
      <w:r w:rsidRPr="00D85AB1">
        <w:rPr>
          <w:rFonts w:ascii="Times New Roman" w:hAnsi="Times New Roman" w:cs="Times New Roman"/>
          <w:sz w:val="28"/>
          <w:szCs w:val="28"/>
        </w:rPr>
        <w:t>локирование,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удаление, уничтожение в целях получения государственной услуги. Согласие на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обработку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персональных   данных,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содержащихся в настоящем заявлении,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8"/>
          <w:szCs w:val="28"/>
        </w:rPr>
        <w:t>действует до даты подачи заявления об отзыве указанного согласия.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0B5B" w:rsidRDefault="00177A31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на ____ л. в _____ экз.;</w:t>
      </w:r>
    </w:p>
    <w:p w:rsidR="002B0B5B" w:rsidRDefault="002B0B5B" w:rsidP="002B0B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полномочия представителя заявителя в соответствии с законодательством Российской Федерации на ____ л. в 1 экз.; 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2 сентября 2020 года №</w:t>
      </w:r>
      <w:r>
        <w:rPr>
          <w:sz w:val="28"/>
          <w:szCs w:val="28"/>
        </w:rPr>
        <w:t xml:space="preserve"> П/0321 на ______ л  в ____ экз.</w:t>
      </w:r>
      <w:r w:rsidRPr="00D85AB1">
        <w:rPr>
          <w:sz w:val="28"/>
          <w:szCs w:val="28"/>
        </w:rPr>
        <w:t>;</w:t>
      </w:r>
    </w:p>
    <w:p w:rsidR="002B0B5B" w:rsidRPr="00D85AB1" w:rsidRDefault="002B0B5B" w:rsidP="002B0B5B">
      <w:pPr>
        <w:pStyle w:val="ConsPlusNormal"/>
        <w:ind w:firstLine="720"/>
        <w:jc w:val="both"/>
        <w:rPr>
          <w:sz w:val="28"/>
          <w:szCs w:val="28"/>
        </w:rPr>
      </w:pPr>
      <w:r w:rsidRPr="00D85AB1">
        <w:rPr>
          <w:sz w:val="28"/>
          <w:szCs w:val="28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sz w:val="28"/>
          <w:szCs w:val="28"/>
        </w:rPr>
        <w:t xml:space="preserve"> на ______ л в _____ экз.</w:t>
      </w:r>
    </w:p>
    <w:p w:rsidR="002B0B5B" w:rsidRDefault="002B0B5B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______________ _______________________</w:t>
      </w:r>
    </w:p>
    <w:p w:rsidR="00177A31" w:rsidRPr="00D85AB1" w:rsidRDefault="00177A31" w:rsidP="00177A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FC00FE" w:rsidRPr="00D85AB1">
        <w:rPr>
          <w:rFonts w:ascii="Times New Roman" w:hAnsi="Times New Roman" w:cs="Times New Roman"/>
          <w:sz w:val="28"/>
          <w:szCs w:val="28"/>
        </w:rPr>
        <w:t xml:space="preserve">  </w:t>
      </w:r>
      <w:r w:rsidR="005A36D4">
        <w:rPr>
          <w:rFonts w:ascii="Times New Roman" w:hAnsi="Times New Roman" w:cs="Times New Roman"/>
          <w:sz w:val="28"/>
          <w:szCs w:val="28"/>
        </w:rPr>
        <w:t xml:space="preserve">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Pr="00D85AB1">
        <w:rPr>
          <w:rFonts w:ascii="Times New Roman" w:hAnsi="Times New Roman" w:cs="Times New Roman"/>
          <w:sz w:val="24"/>
          <w:szCs w:val="24"/>
        </w:rPr>
        <w:t>(подпись)            (ФИО)</w:t>
      </w:r>
    </w:p>
    <w:p w:rsidR="0081624C" w:rsidRDefault="00177A31" w:rsidP="00587923">
      <w:pPr>
        <w:pStyle w:val="ConsPlusNonformat"/>
        <w:jc w:val="both"/>
        <w:rPr>
          <w:sz w:val="28"/>
          <w:szCs w:val="28"/>
        </w:rPr>
      </w:pPr>
      <w:r w:rsidRPr="00D85A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B14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5AB1">
        <w:rPr>
          <w:rFonts w:ascii="Times New Roman" w:hAnsi="Times New Roman" w:cs="Times New Roman"/>
          <w:sz w:val="28"/>
          <w:szCs w:val="28"/>
        </w:rPr>
        <w:t xml:space="preserve"> </w:t>
      </w:r>
      <w:r w:rsidR="00FC00FE" w:rsidRPr="00D85AB1">
        <w:rPr>
          <w:rFonts w:ascii="Times New Roman" w:hAnsi="Times New Roman" w:cs="Times New Roman"/>
          <w:sz w:val="28"/>
          <w:szCs w:val="28"/>
        </w:rPr>
        <w:t>«</w:t>
      </w:r>
      <w:r w:rsidRPr="00D85AB1">
        <w:rPr>
          <w:rFonts w:ascii="Times New Roman" w:hAnsi="Times New Roman" w:cs="Times New Roman"/>
          <w:sz w:val="28"/>
          <w:szCs w:val="28"/>
        </w:rPr>
        <w:t>__</w:t>
      </w:r>
      <w:r w:rsidR="00FC00FE" w:rsidRPr="00D85AB1">
        <w:rPr>
          <w:rFonts w:ascii="Times New Roman" w:hAnsi="Times New Roman" w:cs="Times New Roman"/>
          <w:sz w:val="28"/>
          <w:szCs w:val="28"/>
        </w:rPr>
        <w:t>»</w:t>
      </w:r>
      <w:r w:rsidRPr="00D85AB1">
        <w:rPr>
          <w:rFonts w:ascii="Times New Roman" w:hAnsi="Times New Roman" w:cs="Times New Roman"/>
          <w:sz w:val="28"/>
          <w:szCs w:val="28"/>
        </w:rPr>
        <w:t xml:space="preserve"> ________________ 20__ года</w:t>
      </w:r>
    </w:p>
    <w:p w:rsidR="0081624C" w:rsidRDefault="0081624C" w:rsidP="0081624C">
      <w:pPr>
        <w:pStyle w:val="ConsPlusNormal"/>
        <w:ind w:firstLine="720"/>
        <w:jc w:val="both"/>
        <w:outlineLvl w:val="1"/>
        <w:rPr>
          <w:vertAlign w:val="superscript"/>
        </w:rPr>
      </w:pPr>
    </w:p>
    <w:p w:rsidR="0081624C" w:rsidRPr="0081624C" w:rsidRDefault="0081624C" w:rsidP="0081624C">
      <w:pPr>
        <w:pStyle w:val="ConsPlusNormal"/>
        <w:ind w:firstLine="720"/>
        <w:jc w:val="both"/>
        <w:outlineLvl w:val="1"/>
      </w:pPr>
      <w:r w:rsidRPr="0081624C">
        <w:rPr>
          <w:vertAlign w:val="superscript"/>
        </w:rPr>
        <w:t xml:space="preserve">1 </w:t>
      </w:r>
      <w:r w:rsidRPr="0081624C">
        <w:t>- указывается, в случае, если границы испрашиваемого земельного участка подлежат уточнению в соответствии с Федеральным законом от 13 июля 2015 года № 218-ФЗ «О государственной регистрации недвижимости»;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 xml:space="preserve">2 </w:t>
      </w:r>
      <w:r w:rsidRPr="0081624C">
        <w:t>- указывается,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81624C" w:rsidRPr="0081624C" w:rsidRDefault="0081624C" w:rsidP="0081624C">
      <w:pPr>
        <w:pStyle w:val="ab"/>
        <w:spacing w:before="0" w:beforeAutospacing="0" w:after="0" w:afterAutospacing="0"/>
        <w:ind w:firstLine="720"/>
        <w:jc w:val="both"/>
      </w:pPr>
      <w:r w:rsidRPr="0081624C">
        <w:rPr>
          <w:vertAlign w:val="superscript"/>
        </w:rPr>
        <w:t>3</w:t>
      </w:r>
      <w:r w:rsidRPr="0081624C">
        <w:t xml:space="preserve"> - указывается основание предоставления земельного участка без проведения торгов из числа предусмотренных пунктом 2 статьи 39.6, пунктом 2 статьи 39.9, пунктом 2 статьи 39.10 Земельного кодекса Российской Федерации оснований;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4</w:t>
      </w:r>
      <w:r w:rsidRPr="0081624C">
        <w:rPr>
          <w:rFonts w:ascii="Times New Roman" w:hAnsi="Times New Roman"/>
          <w:sz w:val="24"/>
          <w:szCs w:val="24"/>
        </w:rPr>
        <w:t xml:space="preserve"> - 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81624C">
        <w:rPr>
          <w:rFonts w:ascii="Times New Roman" w:hAnsi="Times New Roman"/>
          <w:sz w:val="24"/>
          <w:szCs w:val="24"/>
        </w:rPr>
        <w:t>;</w:t>
      </w:r>
    </w:p>
    <w:p w:rsidR="0081624C" w:rsidRPr="00094A97" w:rsidRDefault="0081624C" w:rsidP="008162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624C">
        <w:rPr>
          <w:rFonts w:ascii="Times New Roman" w:hAnsi="Times New Roman"/>
          <w:sz w:val="24"/>
          <w:szCs w:val="24"/>
          <w:vertAlign w:val="superscript"/>
        </w:rPr>
        <w:t>5</w:t>
      </w:r>
      <w:r w:rsidRPr="0081624C">
        <w:rPr>
          <w:rFonts w:ascii="Times New Roman" w:hAnsi="Times New Roman"/>
          <w:sz w:val="24"/>
          <w:szCs w:val="24"/>
        </w:rPr>
        <w:t xml:space="preserve"> - </w:t>
      </w:r>
      <w:r w:rsidRPr="00094A97">
        <w:rPr>
          <w:rFonts w:ascii="Times New Roman" w:hAnsi="Times New Roman"/>
          <w:sz w:val="24"/>
          <w:szCs w:val="24"/>
        </w:rPr>
        <w:t xml:space="preserve"> </w:t>
      </w:r>
      <w:r w:rsidRPr="0081624C">
        <w:rPr>
          <w:rFonts w:ascii="Times New Roman" w:hAnsi="Times New Roman"/>
          <w:sz w:val="24"/>
          <w:szCs w:val="24"/>
        </w:rPr>
        <w:t>у</w:t>
      </w:r>
      <w:r w:rsidRPr="00094A97">
        <w:rPr>
          <w:rFonts w:ascii="Times New Roman" w:hAnsi="Times New Roman"/>
          <w:sz w:val="24"/>
          <w:szCs w:val="24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 w:rsidRPr="00094A97">
        <w:rPr>
          <w:rFonts w:ascii="Times New Roman" w:hAnsi="Times New Roman"/>
          <w:sz w:val="28"/>
          <w:szCs w:val="28"/>
        </w:rPr>
        <w:t xml:space="preserve"> </w:t>
      </w:r>
    </w:p>
    <w:p w:rsidR="00177A31" w:rsidRPr="0081624C" w:rsidRDefault="00177A31" w:rsidP="0081624C"/>
    <w:sectPr w:rsidR="00177A31" w:rsidRPr="0081624C" w:rsidSect="00914175">
      <w:headerReference w:type="default" r:id="rId10"/>
      <w:footerReference w:type="default" r:id="rId11"/>
      <w:pgSz w:w="11906" w:h="16838"/>
      <w:pgMar w:top="1134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68" w:rsidRDefault="00A00A68">
      <w:pPr>
        <w:spacing w:after="0" w:line="240" w:lineRule="auto"/>
      </w:pPr>
      <w:r>
        <w:separator/>
      </w:r>
    </w:p>
  </w:endnote>
  <w:endnote w:type="continuationSeparator" w:id="0">
    <w:p w:rsidR="00A00A68" w:rsidRDefault="00A0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C1" w:rsidRDefault="006C09C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09C1" w:rsidRDefault="006C09C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68" w:rsidRDefault="00A00A68">
      <w:pPr>
        <w:spacing w:after="0" w:line="240" w:lineRule="auto"/>
      </w:pPr>
      <w:r>
        <w:separator/>
      </w:r>
    </w:p>
  </w:footnote>
  <w:footnote w:type="continuationSeparator" w:id="0">
    <w:p w:rsidR="00A00A68" w:rsidRDefault="00A0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46" w:rsidRDefault="00CE5846">
    <w:pPr>
      <w:pStyle w:val="a3"/>
      <w:jc w:val="center"/>
    </w:pPr>
  </w:p>
  <w:p w:rsidR="00CE5846" w:rsidRPr="00CE5846" w:rsidRDefault="00CE5846" w:rsidP="00CE5846">
    <w:pPr>
      <w:pStyle w:val="a3"/>
      <w:jc w:val="center"/>
      <w:rPr>
        <w:rFonts w:ascii="Times New Roman" w:hAnsi="Times New Roman"/>
        <w:sz w:val="20"/>
        <w:szCs w:val="20"/>
      </w:rPr>
    </w:pPr>
    <w:r w:rsidRPr="00CE5846">
      <w:rPr>
        <w:rFonts w:ascii="Times New Roman" w:hAnsi="Times New Roman"/>
        <w:sz w:val="20"/>
        <w:szCs w:val="20"/>
      </w:rPr>
      <w:fldChar w:fldCharType="begin"/>
    </w:r>
    <w:r w:rsidRPr="00CE5846">
      <w:rPr>
        <w:rFonts w:ascii="Times New Roman" w:hAnsi="Times New Roman"/>
        <w:sz w:val="20"/>
        <w:szCs w:val="20"/>
      </w:rPr>
      <w:instrText>PAGE   \* MERGEFORMAT</w:instrText>
    </w:r>
    <w:r w:rsidRPr="00CE5846">
      <w:rPr>
        <w:rFonts w:ascii="Times New Roman" w:hAnsi="Times New Roman"/>
        <w:sz w:val="20"/>
        <w:szCs w:val="20"/>
      </w:rPr>
      <w:fldChar w:fldCharType="separate"/>
    </w:r>
    <w:r w:rsidR="00A7593D">
      <w:rPr>
        <w:rFonts w:ascii="Times New Roman" w:hAnsi="Times New Roman"/>
        <w:noProof/>
        <w:sz w:val="20"/>
        <w:szCs w:val="20"/>
      </w:rPr>
      <w:t>33</w:t>
    </w:r>
    <w:r w:rsidRPr="00CE5846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0DB3"/>
    <w:multiLevelType w:val="hybridMultilevel"/>
    <w:tmpl w:val="6D527858"/>
    <w:lvl w:ilvl="0" w:tplc="B6D8FFB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9D7840"/>
    <w:multiLevelType w:val="hybridMultilevel"/>
    <w:tmpl w:val="12EAFFE4"/>
    <w:lvl w:ilvl="0" w:tplc="0D3E6A4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A31"/>
    <w:rsid w:val="000017A2"/>
    <w:rsid w:val="000560A5"/>
    <w:rsid w:val="000727F5"/>
    <w:rsid w:val="00094A97"/>
    <w:rsid w:val="000C36BA"/>
    <w:rsid w:val="000E7087"/>
    <w:rsid w:val="000F03C1"/>
    <w:rsid w:val="00101466"/>
    <w:rsid w:val="0010300F"/>
    <w:rsid w:val="00107960"/>
    <w:rsid w:val="00122130"/>
    <w:rsid w:val="001514F1"/>
    <w:rsid w:val="00156E81"/>
    <w:rsid w:val="0016265A"/>
    <w:rsid w:val="00163B71"/>
    <w:rsid w:val="00177A31"/>
    <w:rsid w:val="001A53CE"/>
    <w:rsid w:val="001B23F2"/>
    <w:rsid w:val="001D2ABF"/>
    <w:rsid w:val="001E33B1"/>
    <w:rsid w:val="001F72B5"/>
    <w:rsid w:val="00204956"/>
    <w:rsid w:val="00247C21"/>
    <w:rsid w:val="0026023E"/>
    <w:rsid w:val="00262ABB"/>
    <w:rsid w:val="00275792"/>
    <w:rsid w:val="002A5B55"/>
    <w:rsid w:val="002B0B5B"/>
    <w:rsid w:val="002C3636"/>
    <w:rsid w:val="002F0BCA"/>
    <w:rsid w:val="00304F93"/>
    <w:rsid w:val="0031301D"/>
    <w:rsid w:val="00344D12"/>
    <w:rsid w:val="00355F12"/>
    <w:rsid w:val="00370723"/>
    <w:rsid w:val="00383016"/>
    <w:rsid w:val="003A6AFF"/>
    <w:rsid w:val="003D72DC"/>
    <w:rsid w:val="003D75CA"/>
    <w:rsid w:val="003E2D75"/>
    <w:rsid w:val="003F0484"/>
    <w:rsid w:val="00416FCC"/>
    <w:rsid w:val="004265E0"/>
    <w:rsid w:val="00431F73"/>
    <w:rsid w:val="00446BEE"/>
    <w:rsid w:val="004556E3"/>
    <w:rsid w:val="004631E1"/>
    <w:rsid w:val="004A5C69"/>
    <w:rsid w:val="004B1A64"/>
    <w:rsid w:val="004D1008"/>
    <w:rsid w:val="004D2AA1"/>
    <w:rsid w:val="0055012D"/>
    <w:rsid w:val="00564454"/>
    <w:rsid w:val="005661A9"/>
    <w:rsid w:val="00585EC2"/>
    <w:rsid w:val="00587923"/>
    <w:rsid w:val="005A36D4"/>
    <w:rsid w:val="005B62FC"/>
    <w:rsid w:val="005C7B20"/>
    <w:rsid w:val="005E1CA9"/>
    <w:rsid w:val="006004DB"/>
    <w:rsid w:val="00603C90"/>
    <w:rsid w:val="006142A7"/>
    <w:rsid w:val="00615171"/>
    <w:rsid w:val="006326C1"/>
    <w:rsid w:val="006562DC"/>
    <w:rsid w:val="00657F22"/>
    <w:rsid w:val="006634ED"/>
    <w:rsid w:val="0067187C"/>
    <w:rsid w:val="00680473"/>
    <w:rsid w:val="006A4369"/>
    <w:rsid w:val="006C09C1"/>
    <w:rsid w:val="006D72EA"/>
    <w:rsid w:val="006E5987"/>
    <w:rsid w:val="006F6358"/>
    <w:rsid w:val="007050BC"/>
    <w:rsid w:val="00710912"/>
    <w:rsid w:val="0072749C"/>
    <w:rsid w:val="007419F3"/>
    <w:rsid w:val="0075061C"/>
    <w:rsid w:val="00764DDE"/>
    <w:rsid w:val="007E3DCB"/>
    <w:rsid w:val="007F0134"/>
    <w:rsid w:val="00800726"/>
    <w:rsid w:val="00801D16"/>
    <w:rsid w:val="008067D0"/>
    <w:rsid w:val="0081624C"/>
    <w:rsid w:val="00830365"/>
    <w:rsid w:val="00850065"/>
    <w:rsid w:val="008C0652"/>
    <w:rsid w:val="008C198A"/>
    <w:rsid w:val="008C7C12"/>
    <w:rsid w:val="008F77B5"/>
    <w:rsid w:val="00914175"/>
    <w:rsid w:val="00922779"/>
    <w:rsid w:val="009427BA"/>
    <w:rsid w:val="009461EB"/>
    <w:rsid w:val="00954727"/>
    <w:rsid w:val="00983860"/>
    <w:rsid w:val="009C0F55"/>
    <w:rsid w:val="009E1B2E"/>
    <w:rsid w:val="00A00A68"/>
    <w:rsid w:val="00A02EBB"/>
    <w:rsid w:val="00A11A5B"/>
    <w:rsid w:val="00A16F4A"/>
    <w:rsid w:val="00A26A6E"/>
    <w:rsid w:val="00A522B2"/>
    <w:rsid w:val="00A53FD6"/>
    <w:rsid w:val="00A7593D"/>
    <w:rsid w:val="00A97DDD"/>
    <w:rsid w:val="00AA05DE"/>
    <w:rsid w:val="00AA4357"/>
    <w:rsid w:val="00AC67ED"/>
    <w:rsid w:val="00AD25E1"/>
    <w:rsid w:val="00AF7A24"/>
    <w:rsid w:val="00B170CC"/>
    <w:rsid w:val="00B67F64"/>
    <w:rsid w:val="00B94B4D"/>
    <w:rsid w:val="00B97F46"/>
    <w:rsid w:val="00BB1ADC"/>
    <w:rsid w:val="00BC6FFE"/>
    <w:rsid w:val="00BF6FBE"/>
    <w:rsid w:val="00C0687E"/>
    <w:rsid w:val="00C07AFC"/>
    <w:rsid w:val="00C159A9"/>
    <w:rsid w:val="00C2148E"/>
    <w:rsid w:val="00C32D98"/>
    <w:rsid w:val="00C551EB"/>
    <w:rsid w:val="00C72508"/>
    <w:rsid w:val="00C8697E"/>
    <w:rsid w:val="00CD1EA7"/>
    <w:rsid w:val="00CD4F62"/>
    <w:rsid w:val="00CE3078"/>
    <w:rsid w:val="00CE5846"/>
    <w:rsid w:val="00CF3432"/>
    <w:rsid w:val="00D416BD"/>
    <w:rsid w:val="00D4606F"/>
    <w:rsid w:val="00D51707"/>
    <w:rsid w:val="00D5294A"/>
    <w:rsid w:val="00D54935"/>
    <w:rsid w:val="00D85AB1"/>
    <w:rsid w:val="00DA0545"/>
    <w:rsid w:val="00DF1CE8"/>
    <w:rsid w:val="00E14E50"/>
    <w:rsid w:val="00E671AB"/>
    <w:rsid w:val="00E752C2"/>
    <w:rsid w:val="00E752DD"/>
    <w:rsid w:val="00E934AE"/>
    <w:rsid w:val="00EA0D2B"/>
    <w:rsid w:val="00EC5EB5"/>
    <w:rsid w:val="00ED0A4A"/>
    <w:rsid w:val="00EE3CB4"/>
    <w:rsid w:val="00F11BF1"/>
    <w:rsid w:val="00F33FD5"/>
    <w:rsid w:val="00F369E9"/>
    <w:rsid w:val="00F55CA7"/>
    <w:rsid w:val="00F71D36"/>
    <w:rsid w:val="00F847C8"/>
    <w:rsid w:val="00FA1590"/>
    <w:rsid w:val="00FB1418"/>
    <w:rsid w:val="00FB1658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77A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77A31"/>
    <w:rPr>
      <w:rFonts w:cs="Times New Roman"/>
    </w:rPr>
  </w:style>
  <w:style w:type="table" w:styleId="a7">
    <w:name w:val="Table Grid"/>
    <w:basedOn w:val="a1"/>
    <w:uiPriority w:val="39"/>
    <w:rsid w:val="00FA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55CA7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D85AB1"/>
    <w:rPr>
      <w:rFonts w:cs="Times New Roman"/>
      <w:color w:val="0563C1"/>
      <w:u w:val="single"/>
    </w:rPr>
  </w:style>
  <w:style w:type="paragraph" w:styleId="ab">
    <w:name w:val="Normal (Web)"/>
    <w:basedOn w:val="a"/>
    <w:uiPriority w:val="99"/>
    <w:unhideWhenUsed/>
    <w:rsid w:val="00BB1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ate=07.11.2024&amp;dst=735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8&amp;n=192571&amp;date=07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DD9B-E644-4A91-AE65-A8D4CAE6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13118</Words>
  <Characters>74774</Characters>
  <Application>Microsoft Office Word</Application>
  <DocSecurity>2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vt:lpstr>
    </vt:vector>
  </TitlesOfParts>
  <Company>КонсультантПлюс Версия 4024.00.30</Company>
  <LinksUpToDate>false</LinksUpToDate>
  <CharactersWithSpaces>87717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имущественных отношений Омской области от 22.09.2016 N 59-п(ред. от 29.03.2024)"Об утверждении Административного регламента предоставления государственной услуги "Предварительное согласование предоставления земельного участка, находяще</dc:title>
  <dc:creator>User</dc:creator>
  <cp:lastModifiedBy>User</cp:lastModifiedBy>
  <cp:revision>2</cp:revision>
  <cp:lastPrinted>2024-12-27T03:36:00Z</cp:lastPrinted>
  <dcterms:created xsi:type="dcterms:W3CDTF">2025-01-14T08:19:00Z</dcterms:created>
  <dcterms:modified xsi:type="dcterms:W3CDTF">2025-01-14T08:19:00Z</dcterms:modified>
</cp:coreProperties>
</file>