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7B33D" w14:textId="77777777" w:rsidR="00550CE5" w:rsidRDefault="00550CE5" w:rsidP="00550CE5">
      <w:pPr>
        <w:spacing w:before="60" w:line="360" w:lineRule="atLeast"/>
        <w:ind w:left="-53"/>
        <w:jc w:val="right"/>
        <w:rPr>
          <w:b/>
        </w:rPr>
      </w:pPr>
      <w:r>
        <w:rPr>
          <w:b/>
        </w:rPr>
        <w:t xml:space="preserve">ПРОЕКТ </w:t>
      </w:r>
    </w:p>
    <w:p w14:paraId="0DDB00F6" w14:textId="0F543269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>АДМИНИСТРАЦИЯ</w:t>
      </w:r>
    </w:p>
    <w:p w14:paraId="25C095CA" w14:textId="77777777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 xml:space="preserve"> БАЖЕНОВСКОГО СЕЛЬСКОГО ПОСЕЛЕНИЯ</w:t>
      </w:r>
    </w:p>
    <w:p w14:paraId="675F97B8" w14:textId="77777777" w:rsidR="00550CE5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>САРГАТСКОГО МУНИЦИПАЛЬНОГО РАЙОНА</w:t>
      </w:r>
    </w:p>
    <w:p w14:paraId="683F379A" w14:textId="594C626E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 xml:space="preserve"> ОМСКОЙ ОБЛАСТИ</w:t>
      </w:r>
    </w:p>
    <w:p w14:paraId="62690813" w14:textId="77777777" w:rsidR="00550CE5" w:rsidRDefault="00550CE5" w:rsidP="00E562D8">
      <w:pPr>
        <w:spacing w:before="60" w:line="360" w:lineRule="atLeast"/>
        <w:ind w:left="-53"/>
        <w:jc w:val="center"/>
        <w:rPr>
          <w:b/>
        </w:rPr>
      </w:pPr>
    </w:p>
    <w:p w14:paraId="5C450B40" w14:textId="77777777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>ПОСТАНОВЛЕНИЕ</w:t>
      </w:r>
    </w:p>
    <w:p w14:paraId="5FCD7D33" w14:textId="77777777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</w:p>
    <w:p w14:paraId="6948FD65" w14:textId="25E899C3" w:rsidR="00E562D8" w:rsidRPr="00E562D8" w:rsidRDefault="00E562D8" w:rsidP="00E562D8">
      <w:pPr>
        <w:spacing w:before="60" w:line="360" w:lineRule="atLeast"/>
        <w:ind w:left="-53"/>
        <w:jc w:val="center"/>
        <w:rPr>
          <w:b/>
        </w:rPr>
      </w:pPr>
      <w:r w:rsidRPr="00E562D8">
        <w:rPr>
          <w:b/>
        </w:rPr>
        <w:t xml:space="preserve">2025  г.                                        </w:t>
      </w:r>
      <w:r>
        <w:rPr>
          <w:b/>
        </w:rPr>
        <w:t xml:space="preserve">                         N     </w:t>
      </w:r>
      <w:r w:rsidRPr="00E562D8">
        <w:rPr>
          <w:b/>
        </w:rPr>
        <w:t xml:space="preserve"> –</w:t>
      </w:r>
      <w:proofErr w:type="gramStart"/>
      <w:r w:rsidRPr="00E562D8">
        <w:rPr>
          <w:b/>
        </w:rPr>
        <w:t>П</w:t>
      </w:r>
      <w:proofErr w:type="gramEnd"/>
    </w:p>
    <w:p w14:paraId="2ED8E936" w14:textId="37435FEB" w:rsidR="00717A8B" w:rsidRPr="00717A8B" w:rsidRDefault="00717A8B" w:rsidP="00E562D8">
      <w:pPr>
        <w:spacing w:before="60" w:line="360" w:lineRule="atLeast"/>
        <w:ind w:firstLine="0"/>
        <w:rPr>
          <w:color w:val="auto"/>
          <w:kern w:val="0"/>
          <w:sz w:val="28"/>
          <w:szCs w:val="28"/>
          <w14:ligatures w14:val="none"/>
        </w:rPr>
      </w:pPr>
    </w:p>
    <w:p w14:paraId="7E28410E" w14:textId="2C1E9460" w:rsidR="00AA2ECA" w:rsidRDefault="00550CE5" w:rsidP="00550CE5">
      <w:pPr>
        <w:overflowPunct w:val="0"/>
        <w:autoSpaceDE w:val="0"/>
        <w:autoSpaceDN w:val="0"/>
        <w:adjustRightInd w:val="0"/>
        <w:spacing w:before="60" w:line="360" w:lineRule="atLeast"/>
        <w:ind w:left="-53" w:firstLine="0"/>
      </w:pPr>
      <w:r>
        <w:rPr>
          <w:b/>
        </w:rPr>
        <w:t xml:space="preserve">     </w:t>
      </w:r>
      <w:bookmarkStart w:id="0" w:name="_GoBack"/>
      <w:bookmarkEnd w:id="0"/>
      <w:r w:rsidR="000F0C64">
        <w:rPr>
          <w:b/>
        </w:rPr>
        <w:t xml:space="preserve">Об </w:t>
      </w:r>
      <w:r w:rsidR="000F0C64">
        <w:rPr>
          <w:b/>
        </w:rPr>
        <w:tab/>
        <w:t xml:space="preserve">утверждении </w:t>
      </w:r>
      <w:r w:rsidR="000F0C64">
        <w:rPr>
          <w:b/>
        </w:rPr>
        <w:tab/>
        <w:t xml:space="preserve">результатов </w:t>
      </w:r>
      <w:r w:rsidR="000F0C64">
        <w:rPr>
          <w:b/>
        </w:rPr>
        <w:tab/>
        <w:t xml:space="preserve">определения размеров долей, выраженных в гектарах или </w:t>
      </w:r>
      <w:proofErr w:type="spellStart"/>
      <w:r w:rsidR="000F0C64">
        <w:rPr>
          <w:b/>
        </w:rPr>
        <w:t>балло</w:t>
      </w:r>
      <w:proofErr w:type="spellEnd"/>
      <w:r w:rsidR="000F0C64">
        <w:rPr>
          <w:b/>
        </w:rPr>
        <w:t>-гектарах, в виде простой правильной дроби</w:t>
      </w:r>
    </w:p>
    <w:p w14:paraId="6954A401" w14:textId="77777777" w:rsidR="00AA2ECA" w:rsidRDefault="000F0C64">
      <w:pPr>
        <w:spacing w:line="259" w:lineRule="auto"/>
        <w:ind w:left="567" w:firstLine="0"/>
        <w:jc w:val="left"/>
      </w:pPr>
      <w:r>
        <w:t xml:space="preserve"> </w:t>
      </w:r>
    </w:p>
    <w:p w14:paraId="6F24A62F" w14:textId="5AFF75EB" w:rsidR="00AA2ECA" w:rsidRDefault="000F0C64">
      <w:pPr>
        <w:ind w:left="-15"/>
      </w:pPr>
      <w: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сельского поселения</w:t>
      </w:r>
    </w:p>
    <w:p w14:paraId="6C084186" w14:textId="77777777" w:rsidR="00AA2ECA" w:rsidRDefault="000F0C64">
      <w:pPr>
        <w:spacing w:line="259" w:lineRule="auto"/>
        <w:ind w:firstLine="0"/>
        <w:jc w:val="left"/>
      </w:pPr>
      <w:r>
        <w:t xml:space="preserve"> </w:t>
      </w:r>
    </w:p>
    <w:p w14:paraId="13C6939D" w14:textId="77777777" w:rsidR="00AA2ECA" w:rsidRDefault="000F0C64">
      <w:pPr>
        <w:spacing w:after="262"/>
        <w:ind w:left="567" w:firstLine="0"/>
      </w:pPr>
      <w:r>
        <w:t>ПОСТАНОВЛЯЕТ:</w:t>
      </w:r>
    </w:p>
    <w:p w14:paraId="4419B119" w14:textId="6D8813B5" w:rsidR="00AA2ECA" w:rsidRDefault="000F0C64" w:rsidP="00D850EF">
      <w:pPr>
        <w:ind w:left="-15"/>
      </w:pPr>
      <w:r>
        <w:t>1. Утвердить размеры долей, выраженных в гектарах или баллах – гектарах в виде простой правильной д</w:t>
      </w:r>
      <w:r w:rsidR="00E7693D">
        <w:t>роби</w:t>
      </w:r>
      <w:r>
        <w:t xml:space="preserve"> в праве общей долевой собственности на земельный участок категории земли сельскохозяйственного назначения, общей площадью </w:t>
      </w:r>
      <w:r w:rsidR="00D850EF" w:rsidRPr="00D850EF">
        <w:t>39771145</w:t>
      </w:r>
      <w:r>
        <w:t xml:space="preserve"> </w:t>
      </w:r>
      <w:proofErr w:type="spellStart"/>
      <w:r>
        <w:t>кв.м</w:t>
      </w:r>
      <w:proofErr w:type="spellEnd"/>
      <w:r>
        <w:t>. с кадастровым номером</w:t>
      </w:r>
      <w:r w:rsidR="00D850EF">
        <w:t xml:space="preserve"> </w:t>
      </w:r>
      <w:r w:rsidR="00D850EF" w:rsidRPr="00D850EF">
        <w:t>55:24:000000:106</w:t>
      </w:r>
      <w:r>
        <w:t>, расположенный по адресу:</w:t>
      </w:r>
      <w:bookmarkStart w:id="1" w:name="_Hlk188625458"/>
      <w:r w:rsidR="00D850EF">
        <w:t xml:space="preserve"> </w:t>
      </w:r>
      <w:r w:rsidR="00D850EF" w:rsidRPr="00D850EF">
        <w:t>Ом</w:t>
      </w:r>
      <w:r w:rsidR="00D850EF">
        <w:t xml:space="preserve">ская область, р-н Саргатский, АО </w:t>
      </w:r>
      <w:r w:rsidR="00D850EF" w:rsidRPr="00D850EF">
        <w:t>"Баженово"</w:t>
      </w:r>
      <w:r>
        <w:t xml:space="preserve">, разрешенное использование – </w:t>
      </w:r>
      <w:r w:rsidR="00D850EF">
        <w:t>для сельскохозяйственного производства</w:t>
      </w:r>
      <w:r>
        <w:t>, в следующем порядке:</w:t>
      </w:r>
    </w:p>
    <w:p w14:paraId="1DFE0E86" w14:textId="680B97F0" w:rsidR="00D012C7" w:rsidRDefault="00D012C7" w:rsidP="00EF08E2">
      <w:pPr>
        <w:pStyle w:val="a3"/>
        <w:numPr>
          <w:ilvl w:val="0"/>
          <w:numId w:val="1"/>
        </w:numPr>
      </w:pPr>
      <w:bookmarkStart w:id="2" w:name="_Hlk188860091"/>
      <w:bookmarkStart w:id="3" w:name="_Hlk188625756"/>
      <w:bookmarkEnd w:id="1"/>
      <w:r>
        <w:t>земельной доле площадью</w:t>
      </w:r>
      <w:r w:rsidR="00EF08E2">
        <w:t xml:space="preserve"> </w:t>
      </w:r>
      <w:r w:rsidR="00EF08E2" w:rsidRPr="00EF08E2">
        <w:t>17 га без выдела в натуре</w:t>
      </w:r>
      <w:r>
        <w:t xml:space="preserve">, принадлежащей </w:t>
      </w:r>
      <w:r w:rsidR="00EF08E2" w:rsidRPr="00EF08E2">
        <w:t>Борисов</w:t>
      </w:r>
      <w:r w:rsidR="00EF08E2">
        <w:t>у Сергею</w:t>
      </w:r>
      <w:r w:rsidR="00EF08E2" w:rsidRPr="00EF08E2">
        <w:t xml:space="preserve"> Александрович</w:t>
      </w:r>
      <w:r w:rsidR="00EF08E2">
        <w:t>у</w:t>
      </w:r>
      <w:r>
        <w:t>, будет соответствовать</w:t>
      </w:r>
      <w:r w:rsidR="00EF08E2">
        <w:t xml:space="preserve"> простая правильная дробь 17</w:t>
      </w:r>
      <w:r w:rsidR="00015571">
        <w:t>0000</w:t>
      </w:r>
      <w:r w:rsidR="003023F8">
        <w:t>/3977</w:t>
      </w:r>
      <w:r w:rsidR="00015571">
        <w:t>1145</w:t>
      </w:r>
      <w:r>
        <w:t>;</w:t>
      </w:r>
    </w:p>
    <w:bookmarkEnd w:id="2"/>
    <w:p w14:paraId="21D5E556" w14:textId="2EA54EEE" w:rsidR="00AA2ECA" w:rsidRDefault="00D012C7" w:rsidP="00D012C7">
      <w:pPr>
        <w:pStyle w:val="a3"/>
        <w:numPr>
          <w:ilvl w:val="0"/>
          <w:numId w:val="1"/>
        </w:numPr>
      </w:pPr>
      <w:r>
        <w:t>земельной доле площадью</w:t>
      </w:r>
      <w:r w:rsidR="003023F8">
        <w:t xml:space="preserve"> </w:t>
      </w:r>
      <w:r w:rsidR="003023F8" w:rsidRPr="003023F8">
        <w:t>17 га без выдела в натуре</w:t>
      </w:r>
      <w:r>
        <w:t>, принадлежащей</w:t>
      </w:r>
      <w:r w:rsidR="003023F8">
        <w:t xml:space="preserve"> </w:t>
      </w:r>
      <w:proofErr w:type="spellStart"/>
      <w:r w:rsidR="003023F8">
        <w:t>Негробовой</w:t>
      </w:r>
      <w:proofErr w:type="spellEnd"/>
      <w:r w:rsidR="003023F8">
        <w:t xml:space="preserve"> Галине Николаевне</w:t>
      </w:r>
      <w:r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>
        <w:t>;</w:t>
      </w:r>
    </w:p>
    <w:p w14:paraId="153E2EE2" w14:textId="547D7189" w:rsidR="00D012C7" w:rsidRDefault="00D012C7" w:rsidP="00D012C7">
      <w:pPr>
        <w:pStyle w:val="a3"/>
        <w:numPr>
          <w:ilvl w:val="0"/>
          <w:numId w:val="1"/>
        </w:numPr>
      </w:pPr>
      <w:r>
        <w:t>земельной доле площадью</w:t>
      </w:r>
      <w:r w:rsidR="00921863">
        <w:t xml:space="preserve"> </w:t>
      </w:r>
      <w:r w:rsidR="00921863" w:rsidRPr="00921863">
        <w:t>17,0 га без выдела доли в натуре</w:t>
      </w:r>
      <w:r>
        <w:t>, принадлежащей</w:t>
      </w:r>
      <w:r w:rsidR="00921863">
        <w:t xml:space="preserve"> </w:t>
      </w:r>
      <w:proofErr w:type="spellStart"/>
      <w:r w:rsidR="00921863">
        <w:t>Сычовой</w:t>
      </w:r>
      <w:proofErr w:type="spellEnd"/>
      <w:r w:rsidR="00921863">
        <w:t xml:space="preserve"> Татьяне Валерьевне</w:t>
      </w:r>
      <w:r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>
        <w:t>;</w:t>
      </w:r>
    </w:p>
    <w:bookmarkEnd w:id="3"/>
    <w:p w14:paraId="73795E2A" w14:textId="66D8382A" w:rsidR="00AA2ECA" w:rsidRDefault="00D012C7" w:rsidP="00D012C7">
      <w:pPr>
        <w:pStyle w:val="a3"/>
        <w:numPr>
          <w:ilvl w:val="0"/>
          <w:numId w:val="1"/>
        </w:numPr>
      </w:pPr>
      <w:r>
        <w:t>земельной доле площадью</w:t>
      </w:r>
      <w:r w:rsidR="00DB770E">
        <w:t xml:space="preserve"> </w:t>
      </w:r>
      <w:r w:rsidR="00DB770E" w:rsidRPr="00DB770E">
        <w:t>17 га без выдела в натуре</w:t>
      </w:r>
      <w:r>
        <w:t>, принадлежащей</w:t>
      </w:r>
      <w:r w:rsidR="00DB770E">
        <w:t xml:space="preserve"> </w:t>
      </w:r>
      <w:r w:rsidR="00DB770E" w:rsidRPr="00DB770E">
        <w:t>Дементьев</w:t>
      </w:r>
      <w:r w:rsidR="00DB770E">
        <w:t>у Сергею</w:t>
      </w:r>
      <w:r w:rsidR="00DB770E" w:rsidRPr="00DB770E">
        <w:t xml:space="preserve"> Петрович</w:t>
      </w:r>
      <w:r w:rsidR="00DB770E">
        <w:t>у</w:t>
      </w:r>
      <w:r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>
        <w:t>;</w:t>
      </w:r>
    </w:p>
    <w:p w14:paraId="5763DD93" w14:textId="50EBB92D" w:rsidR="00F31FE1" w:rsidRPr="00F31FE1" w:rsidRDefault="00F31FE1" w:rsidP="00F31FE1">
      <w:pPr>
        <w:pStyle w:val="a3"/>
        <w:numPr>
          <w:ilvl w:val="0"/>
          <w:numId w:val="1"/>
        </w:numPr>
      </w:pPr>
      <w:r w:rsidRPr="00F31FE1">
        <w:t>земельной доле площадью 17 га без выдела в натуре, принадлежащей</w:t>
      </w:r>
      <w:r>
        <w:t xml:space="preserve"> </w:t>
      </w:r>
      <w:proofErr w:type="spellStart"/>
      <w:r>
        <w:t>Пилецкому</w:t>
      </w:r>
      <w:proofErr w:type="spellEnd"/>
      <w:r w:rsidRPr="00F31FE1">
        <w:t xml:space="preserve"> Владимир</w:t>
      </w:r>
      <w:r>
        <w:t>у</w:t>
      </w:r>
      <w:r w:rsidRPr="00F31FE1">
        <w:t xml:space="preserve"> Михайлович</w:t>
      </w:r>
      <w:r>
        <w:t>у</w:t>
      </w:r>
      <w:r w:rsidRPr="00F31FE1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 w:rsidRPr="00F31FE1">
        <w:t>;</w:t>
      </w:r>
    </w:p>
    <w:p w14:paraId="2825C64D" w14:textId="557FDAF1" w:rsidR="00F31FE1" w:rsidRPr="00F31FE1" w:rsidRDefault="00F31FE1" w:rsidP="00F31FE1">
      <w:pPr>
        <w:pStyle w:val="a3"/>
        <w:numPr>
          <w:ilvl w:val="0"/>
          <w:numId w:val="1"/>
        </w:numPr>
      </w:pPr>
      <w:r w:rsidRPr="00F31FE1">
        <w:t>земельной доле площадью 17 га без выдела в натуре, принадлежащей</w:t>
      </w:r>
      <w:r>
        <w:t xml:space="preserve"> Кудиной Ольге Геннадьевне</w:t>
      </w:r>
      <w:r w:rsidRPr="00F31FE1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proofErr w:type="gramStart"/>
      <w:r w:rsidR="00015571">
        <w:t xml:space="preserve"> </w:t>
      </w:r>
      <w:r w:rsidRPr="00F31FE1">
        <w:t>;</w:t>
      </w:r>
      <w:proofErr w:type="gramEnd"/>
    </w:p>
    <w:p w14:paraId="334FC8CD" w14:textId="2CB9205A" w:rsidR="00F31FE1" w:rsidRDefault="005375A0" w:rsidP="005375A0">
      <w:pPr>
        <w:pStyle w:val="a3"/>
        <w:numPr>
          <w:ilvl w:val="0"/>
          <w:numId w:val="1"/>
        </w:numPr>
      </w:pPr>
      <w:r w:rsidRPr="005375A0">
        <w:t>земельной доле площадью 17 га без выдела в натуре, принадлежащей</w:t>
      </w:r>
      <w:r>
        <w:t xml:space="preserve"> </w:t>
      </w:r>
      <w:proofErr w:type="spellStart"/>
      <w:r>
        <w:t>Соляник</w:t>
      </w:r>
      <w:proofErr w:type="spellEnd"/>
      <w:r>
        <w:t xml:space="preserve"> Ирине Михайловне</w:t>
      </w:r>
      <w:r w:rsidRPr="005375A0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 w:rsidRPr="005375A0">
        <w:t>;</w:t>
      </w:r>
    </w:p>
    <w:p w14:paraId="6826105C" w14:textId="37BEF9ED" w:rsidR="005375A0" w:rsidRDefault="005375A0" w:rsidP="005375A0">
      <w:pPr>
        <w:pStyle w:val="a3"/>
        <w:numPr>
          <w:ilvl w:val="0"/>
          <w:numId w:val="1"/>
        </w:numPr>
      </w:pPr>
      <w:r w:rsidRPr="005375A0">
        <w:t>земельной доле площадью 17 га без выдела в натуре, принадлежащей</w:t>
      </w:r>
      <w:r>
        <w:t xml:space="preserve"> </w:t>
      </w:r>
      <w:proofErr w:type="spellStart"/>
      <w:r>
        <w:t>Перминовой</w:t>
      </w:r>
      <w:proofErr w:type="spellEnd"/>
      <w:r>
        <w:t xml:space="preserve"> Ольге Александровне</w:t>
      </w:r>
      <w:r w:rsidRPr="005375A0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 w:rsidRPr="005375A0">
        <w:t>;</w:t>
      </w:r>
    </w:p>
    <w:p w14:paraId="3090FE96" w14:textId="7AFE898D" w:rsidR="00D012C7" w:rsidRDefault="00D012C7" w:rsidP="00524FF0">
      <w:pPr>
        <w:pStyle w:val="a3"/>
        <w:numPr>
          <w:ilvl w:val="0"/>
          <w:numId w:val="1"/>
        </w:numPr>
      </w:pPr>
      <w:r>
        <w:t>земельной доле площадью</w:t>
      </w:r>
      <w:r w:rsidR="00524FF0">
        <w:t xml:space="preserve"> </w:t>
      </w:r>
      <w:r w:rsidR="00524FF0" w:rsidRPr="00524FF0">
        <w:t>17 га без выдела в натуре</w:t>
      </w:r>
      <w:r>
        <w:t xml:space="preserve">, принадлежащей </w:t>
      </w:r>
      <w:r w:rsidR="00524FF0">
        <w:t>Баженовскому сельскому поселению</w:t>
      </w:r>
      <w:r w:rsidR="00524FF0" w:rsidRPr="00524FF0">
        <w:t xml:space="preserve"> Саргатского</w:t>
      </w:r>
      <w:r w:rsidR="00524FF0">
        <w:t xml:space="preserve"> </w:t>
      </w:r>
      <w:r w:rsidR="00524FF0" w:rsidRPr="00524FF0">
        <w:t>муниципального района Омской области</w:t>
      </w:r>
      <w:r w:rsidR="00524FF0">
        <w:t xml:space="preserve"> </w:t>
      </w:r>
      <w:r>
        <w:t xml:space="preserve">ИНН: </w:t>
      </w:r>
      <w:r w:rsidR="00524FF0">
        <w:t>5510007443</w:t>
      </w:r>
      <w:r>
        <w:t xml:space="preserve">, ОГРН: </w:t>
      </w:r>
      <w:r w:rsidR="00524FF0">
        <w:t>1055517005610</w:t>
      </w:r>
      <w:r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>
        <w:t>;</w:t>
      </w:r>
    </w:p>
    <w:p w14:paraId="1C566923" w14:textId="0DBB1ED2" w:rsidR="00D012C7" w:rsidRPr="00AA65D2" w:rsidRDefault="00AA65D2" w:rsidP="00AA65D2">
      <w:pPr>
        <w:pStyle w:val="a3"/>
        <w:numPr>
          <w:ilvl w:val="0"/>
          <w:numId w:val="1"/>
        </w:numPr>
      </w:pPr>
      <w:r w:rsidRPr="00AA65D2">
        <w:lastRenderedPageBreak/>
        <w:t xml:space="preserve">земельной доле площадью 17 га без выдела в натуре, принадлежащей Баженовскому сельскому поселению Саргатского </w:t>
      </w:r>
      <w:r w:rsidR="00524FF0" w:rsidRPr="00AA65D2">
        <w:t>муниципального района Омской области</w:t>
      </w:r>
      <w:r w:rsidRPr="00AA65D2">
        <w:t xml:space="preserve"> </w:t>
      </w:r>
      <w:r w:rsidR="00D012C7" w:rsidRPr="00AA65D2">
        <w:t xml:space="preserve">ИНН: </w:t>
      </w:r>
      <w:r w:rsidRPr="00AA65D2">
        <w:t>5510007443</w:t>
      </w:r>
      <w:r w:rsidR="00D012C7" w:rsidRPr="00AA65D2">
        <w:t xml:space="preserve">, ОГРН: </w:t>
      </w:r>
      <w:r w:rsidRPr="00AA65D2">
        <w:t>1055517005610</w:t>
      </w:r>
      <w:r w:rsidR="00D012C7" w:rsidRPr="00AA65D2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 w:rsidR="00D012C7" w:rsidRPr="00AA65D2">
        <w:t>;</w:t>
      </w:r>
    </w:p>
    <w:p w14:paraId="7F1E8ABC" w14:textId="2E8A17E2" w:rsidR="00D012C7" w:rsidRPr="00AA65D2" w:rsidRDefault="00AA65D2" w:rsidP="00AA65D2">
      <w:pPr>
        <w:pStyle w:val="a3"/>
        <w:numPr>
          <w:ilvl w:val="0"/>
          <w:numId w:val="1"/>
        </w:numPr>
      </w:pPr>
      <w:r w:rsidRPr="00AA65D2">
        <w:t xml:space="preserve">земельной доле площадью 17 га без выдела в натуре, принадлежащей Баженовскому сельскому поселению Саргатского </w:t>
      </w:r>
      <w:r w:rsidR="00524FF0" w:rsidRPr="00AA65D2">
        <w:t>муниципального района Омской области</w:t>
      </w:r>
      <w:r w:rsidRPr="00AA65D2">
        <w:t xml:space="preserve"> </w:t>
      </w:r>
      <w:r w:rsidR="00D012C7" w:rsidRPr="00AA65D2">
        <w:t xml:space="preserve">ИНН: </w:t>
      </w:r>
      <w:r w:rsidRPr="00AA65D2">
        <w:t>5510007443</w:t>
      </w:r>
      <w:r w:rsidR="00D012C7" w:rsidRPr="00AA65D2">
        <w:t xml:space="preserve">, ОГРН: </w:t>
      </w:r>
      <w:r w:rsidRPr="00AA65D2">
        <w:t>1055517005610</w:t>
      </w:r>
      <w:r w:rsidR="00D012C7" w:rsidRPr="00AA65D2">
        <w:t>, будет соответствовать простая правильная дробь</w:t>
      </w:r>
      <w:r w:rsidR="00015571">
        <w:t xml:space="preserve"> </w:t>
      </w:r>
      <w:r w:rsidR="00015571" w:rsidRPr="00015571">
        <w:t>170000/39771145</w:t>
      </w:r>
      <w:r w:rsidR="00D012C7" w:rsidRPr="00AA65D2">
        <w:t>;</w:t>
      </w:r>
    </w:p>
    <w:p w14:paraId="643D4FE8" w14:textId="7E3D4CED" w:rsidR="00D012C7" w:rsidRPr="00AA65D2" w:rsidRDefault="00AA65D2" w:rsidP="00AA65D2">
      <w:pPr>
        <w:pStyle w:val="a3"/>
        <w:numPr>
          <w:ilvl w:val="0"/>
          <w:numId w:val="1"/>
        </w:numPr>
      </w:pPr>
      <w:r w:rsidRPr="00AA65D2">
        <w:t xml:space="preserve">земельной доле площадью 17 га без выдела в натуре, принадлежащей Баженовскому сельскому поселению Саргатского </w:t>
      </w:r>
      <w:r w:rsidR="00524FF0" w:rsidRPr="00AA65D2">
        <w:t>муниципального района Омской области</w:t>
      </w:r>
      <w:r w:rsidRPr="00AA65D2">
        <w:t xml:space="preserve"> </w:t>
      </w:r>
      <w:r w:rsidR="00D012C7" w:rsidRPr="00AA65D2">
        <w:t xml:space="preserve">ИНН: </w:t>
      </w:r>
      <w:r w:rsidRPr="00AA65D2">
        <w:t>5510007443</w:t>
      </w:r>
      <w:r w:rsidR="00D012C7" w:rsidRPr="00AA65D2">
        <w:t xml:space="preserve">, ОГРН: </w:t>
      </w:r>
      <w:r w:rsidRPr="00AA65D2">
        <w:t>1055517005610</w:t>
      </w:r>
      <w:r w:rsidR="00D012C7" w:rsidRPr="00AA65D2">
        <w:t>, будет соответствовать простая правильная дробь</w:t>
      </w:r>
      <w:r w:rsidRPr="00AA65D2">
        <w:t xml:space="preserve"> </w:t>
      </w:r>
      <w:r w:rsidR="00015571">
        <w:t xml:space="preserve"> </w:t>
      </w:r>
      <w:r w:rsidR="00015571" w:rsidRPr="00015571">
        <w:t>170000/39771145</w:t>
      </w:r>
      <w:r w:rsidR="00D012C7" w:rsidRPr="00AA65D2">
        <w:t>;</w:t>
      </w:r>
    </w:p>
    <w:p w14:paraId="77616BBF" w14:textId="7DD15F85" w:rsidR="00D012C7" w:rsidRPr="00AA65D2" w:rsidRDefault="00AA65D2" w:rsidP="00AA65D2">
      <w:pPr>
        <w:pStyle w:val="a3"/>
        <w:numPr>
          <w:ilvl w:val="0"/>
          <w:numId w:val="1"/>
        </w:numPr>
      </w:pPr>
      <w:r w:rsidRPr="00AA65D2">
        <w:t xml:space="preserve">земельной доле площадью 17 га без выдела в натуре, принадлежащей Баженовскому сельскому поселению Саргатского </w:t>
      </w:r>
      <w:r w:rsidR="00524FF0" w:rsidRPr="00AA65D2">
        <w:t>муниципального района Омской области</w:t>
      </w:r>
      <w:r w:rsidRPr="00AA65D2">
        <w:t xml:space="preserve"> </w:t>
      </w:r>
      <w:r w:rsidR="00D012C7" w:rsidRPr="00AA65D2">
        <w:t xml:space="preserve">ИНН: </w:t>
      </w:r>
      <w:r w:rsidRPr="00AA65D2">
        <w:t>5510007443</w:t>
      </w:r>
      <w:r w:rsidR="00D012C7" w:rsidRPr="00AA65D2">
        <w:t xml:space="preserve">, ОГРН: </w:t>
      </w:r>
      <w:r w:rsidRPr="00AA65D2">
        <w:t>1055517005610</w:t>
      </w:r>
      <w:r w:rsidR="00D012C7" w:rsidRPr="00AA65D2">
        <w:t>, будет соответствовать простая правильная дробь</w:t>
      </w:r>
      <w:r w:rsidRPr="00AA65D2">
        <w:t xml:space="preserve"> </w:t>
      </w:r>
      <w:r w:rsidR="00015571">
        <w:t xml:space="preserve"> </w:t>
      </w:r>
      <w:r w:rsidR="00015571" w:rsidRPr="00015571">
        <w:t>170000/39771145</w:t>
      </w:r>
      <w:r w:rsidR="00D012C7" w:rsidRPr="00AA65D2">
        <w:t>;</w:t>
      </w:r>
    </w:p>
    <w:p w14:paraId="22C59F20" w14:textId="5DF8BB35" w:rsidR="00D012C7" w:rsidRDefault="00AA65D2" w:rsidP="00AA65D2">
      <w:pPr>
        <w:pStyle w:val="a3"/>
        <w:numPr>
          <w:ilvl w:val="0"/>
          <w:numId w:val="1"/>
        </w:numPr>
      </w:pPr>
      <w:r w:rsidRPr="00AA65D2">
        <w:t xml:space="preserve">земельной доле площадью 17 га без выдела в натуре, принадлежащей Баженовскому сельскому поселению Саргатского </w:t>
      </w:r>
      <w:r w:rsidR="00524FF0" w:rsidRPr="00AA65D2">
        <w:t>муниципального района Омской области</w:t>
      </w:r>
      <w:r w:rsidRPr="00AA65D2">
        <w:t xml:space="preserve"> </w:t>
      </w:r>
      <w:r w:rsidR="00D012C7" w:rsidRPr="00AA65D2">
        <w:t xml:space="preserve">ИНН: </w:t>
      </w:r>
      <w:r w:rsidRPr="00AA65D2">
        <w:t>5510007443</w:t>
      </w:r>
      <w:r w:rsidR="00D012C7" w:rsidRPr="00AA65D2">
        <w:t xml:space="preserve">, ОГРН: </w:t>
      </w:r>
      <w:r w:rsidRPr="00AA65D2">
        <w:t>1055517005610</w:t>
      </w:r>
      <w:r w:rsidR="00D012C7" w:rsidRPr="00AA65D2">
        <w:t>, будет соответствовать простая правильная дробь</w:t>
      </w:r>
      <w:r w:rsidRPr="00AA65D2">
        <w:t xml:space="preserve"> </w:t>
      </w:r>
      <w:r w:rsidR="00015571">
        <w:t xml:space="preserve"> </w:t>
      </w:r>
      <w:r w:rsidR="00015571" w:rsidRPr="00015571">
        <w:t>170000/39771145</w:t>
      </w:r>
      <w:r w:rsidR="00D012C7" w:rsidRPr="00AA65D2">
        <w:t>;</w:t>
      </w:r>
    </w:p>
    <w:p w14:paraId="7BC8ED6F" w14:textId="1DF66B1E" w:rsidR="00EC020A" w:rsidRPr="00EC020A" w:rsidRDefault="00EC020A" w:rsidP="00EC020A">
      <w:pPr>
        <w:pStyle w:val="a3"/>
        <w:numPr>
          <w:ilvl w:val="0"/>
          <w:numId w:val="1"/>
        </w:numPr>
      </w:pPr>
      <w:r w:rsidRPr="00EC020A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 w:rsidRPr="00015571">
        <w:t>170000/39771145</w:t>
      </w:r>
      <w:proofErr w:type="gramStart"/>
      <w:r w:rsidR="00015571">
        <w:t xml:space="preserve"> </w:t>
      </w:r>
      <w:r w:rsidRPr="00EC020A">
        <w:t>;</w:t>
      </w:r>
      <w:proofErr w:type="gramEnd"/>
    </w:p>
    <w:p w14:paraId="374CC8F7" w14:textId="4623C07C" w:rsidR="00EC020A" w:rsidRPr="00EC020A" w:rsidRDefault="00EC020A" w:rsidP="00EC020A">
      <w:pPr>
        <w:pStyle w:val="a3"/>
        <w:numPr>
          <w:ilvl w:val="0"/>
          <w:numId w:val="1"/>
        </w:numPr>
      </w:pPr>
      <w:r w:rsidRPr="00EC020A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 w:rsidRPr="00015571">
        <w:t>170000/39771145</w:t>
      </w:r>
      <w:proofErr w:type="gramStart"/>
      <w:r w:rsidR="00015571">
        <w:t xml:space="preserve"> </w:t>
      </w:r>
      <w:r w:rsidRPr="00EC020A">
        <w:t>;</w:t>
      </w:r>
      <w:proofErr w:type="gramEnd"/>
    </w:p>
    <w:p w14:paraId="329DCAA4" w14:textId="74D6DCB7" w:rsidR="00EC020A" w:rsidRPr="00EC020A" w:rsidRDefault="00EC020A" w:rsidP="00EC020A">
      <w:pPr>
        <w:pStyle w:val="a3"/>
        <w:numPr>
          <w:ilvl w:val="0"/>
          <w:numId w:val="1"/>
        </w:numPr>
      </w:pPr>
      <w:r w:rsidRPr="00EC020A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 w:rsidRPr="00015571">
        <w:t>170000/39771145</w:t>
      </w:r>
      <w:proofErr w:type="gramStart"/>
      <w:r w:rsidR="00015571">
        <w:t xml:space="preserve"> </w:t>
      </w:r>
      <w:r w:rsidRPr="00EC020A">
        <w:t>;</w:t>
      </w:r>
      <w:proofErr w:type="gramEnd"/>
    </w:p>
    <w:p w14:paraId="74039A6B" w14:textId="66BB7C05" w:rsidR="00EC020A" w:rsidRPr="00EC020A" w:rsidRDefault="00EC020A" w:rsidP="00EC020A">
      <w:pPr>
        <w:pStyle w:val="a3"/>
        <w:numPr>
          <w:ilvl w:val="0"/>
          <w:numId w:val="1"/>
        </w:numPr>
      </w:pPr>
      <w:r w:rsidRPr="00EC020A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EC020A">
        <w:t>;</w:t>
      </w:r>
    </w:p>
    <w:p w14:paraId="13E67B6B" w14:textId="14509433" w:rsidR="00F333F6" w:rsidRPr="00F333F6" w:rsidRDefault="00F333F6" w:rsidP="00F333F6">
      <w:pPr>
        <w:pStyle w:val="a3"/>
        <w:numPr>
          <w:ilvl w:val="0"/>
          <w:numId w:val="1"/>
        </w:numPr>
      </w:pPr>
      <w:r w:rsidRPr="00F333F6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F333F6">
        <w:t>;</w:t>
      </w:r>
    </w:p>
    <w:p w14:paraId="44FEB51A" w14:textId="12F12B59" w:rsidR="00F333F6" w:rsidRPr="00F333F6" w:rsidRDefault="00F333F6" w:rsidP="00F333F6">
      <w:pPr>
        <w:pStyle w:val="a3"/>
        <w:numPr>
          <w:ilvl w:val="0"/>
          <w:numId w:val="1"/>
        </w:numPr>
      </w:pPr>
      <w:r w:rsidRPr="00F333F6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F333F6">
        <w:t>;</w:t>
      </w:r>
    </w:p>
    <w:p w14:paraId="2D66B63D" w14:textId="2E3F6D8A" w:rsidR="00F333F6" w:rsidRPr="00F333F6" w:rsidRDefault="00F333F6" w:rsidP="00F333F6">
      <w:pPr>
        <w:pStyle w:val="a3"/>
        <w:numPr>
          <w:ilvl w:val="0"/>
          <w:numId w:val="1"/>
        </w:numPr>
      </w:pPr>
      <w:r w:rsidRPr="00F333F6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</w:t>
      </w:r>
      <w:r w:rsidR="00015571">
        <w:t>4</w:t>
      </w:r>
      <w:r w:rsidR="00015571" w:rsidRPr="00015571">
        <w:t>000/39771145</w:t>
      </w:r>
      <w:r w:rsidRPr="00F333F6">
        <w:t>;</w:t>
      </w:r>
    </w:p>
    <w:p w14:paraId="77B01577" w14:textId="610D0975" w:rsidR="00F333F6" w:rsidRPr="00F333F6" w:rsidRDefault="00F333F6" w:rsidP="00F333F6">
      <w:pPr>
        <w:pStyle w:val="a3"/>
        <w:numPr>
          <w:ilvl w:val="0"/>
          <w:numId w:val="1"/>
        </w:numPr>
      </w:pPr>
      <w:r w:rsidRPr="00F333F6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F333F6">
        <w:t>;</w:t>
      </w:r>
    </w:p>
    <w:p w14:paraId="1D51F808" w14:textId="540B0AAE" w:rsidR="00F333F6" w:rsidRPr="00F333F6" w:rsidRDefault="00F333F6" w:rsidP="00F333F6">
      <w:pPr>
        <w:pStyle w:val="a3"/>
        <w:numPr>
          <w:ilvl w:val="0"/>
          <w:numId w:val="1"/>
        </w:numPr>
      </w:pPr>
      <w:r w:rsidRPr="00F333F6">
        <w:t xml:space="preserve">земельной доле площадью </w:t>
      </w:r>
      <w:smartTag w:uri="urn:schemas-microsoft-com:office:smarttags" w:element="metricconverter">
        <w:smartTagPr>
          <w:attr w:name="ProductID" w:val="17 га"/>
        </w:smartTagPr>
        <w:r w:rsidRPr="00F333F6">
          <w:t>17 га</w:t>
        </w:r>
      </w:smartTag>
      <w:r w:rsidRPr="00F333F6">
        <w:t xml:space="preserve">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F333F6">
        <w:t>;</w:t>
      </w:r>
    </w:p>
    <w:p w14:paraId="71BBBD15" w14:textId="6F3AF487" w:rsidR="00EC020A" w:rsidRPr="00AA65D2" w:rsidRDefault="00F333F6" w:rsidP="00E2038D">
      <w:pPr>
        <w:pStyle w:val="a3"/>
        <w:numPr>
          <w:ilvl w:val="0"/>
          <w:numId w:val="1"/>
        </w:numPr>
      </w:pPr>
      <w:r w:rsidRPr="00F333F6">
        <w:t xml:space="preserve">земельной доле площадью 17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</w:t>
      </w:r>
      <w:r w:rsidR="00015571">
        <w:t xml:space="preserve"> </w:t>
      </w:r>
      <w:r w:rsidR="00015571" w:rsidRPr="00015571">
        <w:t>170000/39771145</w:t>
      </w:r>
      <w:r w:rsidRPr="00F333F6">
        <w:t>;</w:t>
      </w:r>
    </w:p>
    <w:p w14:paraId="6A59E908" w14:textId="555F5BAE" w:rsidR="00E429B6" w:rsidRDefault="000F0C64" w:rsidP="00E429B6">
      <w:pPr>
        <w:pStyle w:val="a3"/>
        <w:numPr>
          <w:ilvl w:val="0"/>
          <w:numId w:val="2"/>
        </w:numPr>
      </w:pPr>
      <w:bookmarkStart w:id="4" w:name="_Hlk188625835"/>
      <w:r>
        <w:t>Утвердить размеры долей выраженных в гектарах или баллах – гектарах в виде простой правильной д</w:t>
      </w:r>
      <w:r w:rsidR="00E7693D">
        <w:t>роби</w:t>
      </w:r>
      <w:r>
        <w:t xml:space="preserve"> в праве общей долевой собственности на земельный участок категории земли сельскохозяйственного назначения, общей площадью </w:t>
      </w:r>
      <w:r w:rsidR="0064517F" w:rsidRPr="0064517F">
        <w:t>26082177</w:t>
      </w:r>
      <w:r w:rsidR="00E429B6">
        <w:t xml:space="preserve"> </w:t>
      </w:r>
      <w:proofErr w:type="spellStart"/>
      <w:r>
        <w:t>кв.м</w:t>
      </w:r>
      <w:proofErr w:type="spellEnd"/>
      <w:r>
        <w:t>. с кадастровым номером</w:t>
      </w:r>
      <w:r w:rsidR="0064517F">
        <w:t xml:space="preserve"> </w:t>
      </w:r>
      <w:r w:rsidR="0064517F" w:rsidRPr="0064517F">
        <w:t>55:24:000000:180</w:t>
      </w:r>
      <w:r>
        <w:t>, расположенный по адресу:</w:t>
      </w:r>
      <w:r w:rsidR="0064517F">
        <w:t xml:space="preserve"> </w:t>
      </w:r>
      <w:r w:rsidR="0064517F" w:rsidRPr="0064517F">
        <w:t>Омская область, р-н Саргатский, Баженовская с/адм., АО Победа</w:t>
      </w:r>
      <w:r w:rsidR="00E429B6" w:rsidRPr="00E429B6">
        <w:t xml:space="preserve">, разрешенное использование – </w:t>
      </w:r>
      <w:r w:rsidR="0064517F">
        <w:t>для сельскохозяйственного производства</w:t>
      </w:r>
      <w:r w:rsidR="00E429B6" w:rsidRPr="00E429B6">
        <w:t>, в следующем порядке:</w:t>
      </w:r>
    </w:p>
    <w:p w14:paraId="6DD7386D" w14:textId="183B993E" w:rsidR="0064517F" w:rsidRPr="0064517F" w:rsidRDefault="0064517F" w:rsidP="0064517F">
      <w:pPr>
        <w:numPr>
          <w:ilvl w:val="0"/>
          <w:numId w:val="1"/>
        </w:numPr>
      </w:pPr>
      <w:bookmarkStart w:id="5" w:name="_Hlk188859921"/>
      <w:bookmarkStart w:id="6" w:name="_Hlk188626287"/>
      <w:bookmarkEnd w:id="4"/>
      <w:r>
        <w:lastRenderedPageBreak/>
        <w:t xml:space="preserve"> </w:t>
      </w:r>
      <w:r w:rsidRPr="0064517F">
        <w:t>земельной доле площадью 34,6 га без выдела в натуре, принадлежащей</w:t>
      </w:r>
      <w:r>
        <w:t xml:space="preserve"> Вульф Юлии Михайловне</w:t>
      </w:r>
      <w:r w:rsidRPr="0064517F">
        <w:t xml:space="preserve">, будет соответствовать простая правильная дробь </w:t>
      </w:r>
      <w:r>
        <w:t>346000/</w:t>
      </w:r>
      <w:r w:rsidRPr="0064517F">
        <w:t>26082177;</w:t>
      </w:r>
    </w:p>
    <w:p w14:paraId="33084400" w14:textId="14096652" w:rsidR="0064517F" w:rsidRDefault="0064517F" w:rsidP="0064517F">
      <w:pPr>
        <w:numPr>
          <w:ilvl w:val="0"/>
          <w:numId w:val="1"/>
        </w:numPr>
      </w:pPr>
      <w:bookmarkStart w:id="7" w:name="_Hlk188629848"/>
      <w:bookmarkEnd w:id="5"/>
      <w:r>
        <w:t xml:space="preserve"> </w:t>
      </w:r>
      <w:r w:rsidRPr="0064517F">
        <w:t xml:space="preserve">земельной доле площадью </w:t>
      </w:r>
      <w:r>
        <w:t>17,3</w:t>
      </w:r>
      <w:r w:rsidRPr="0064517F">
        <w:t xml:space="preserve"> га без выдела в натуре, принадлежащей</w:t>
      </w:r>
      <w:r>
        <w:t xml:space="preserve"> </w:t>
      </w:r>
      <w:r w:rsidRPr="0064517F">
        <w:t>Шадрин</w:t>
      </w:r>
      <w:r>
        <w:t>у</w:t>
      </w:r>
      <w:r w:rsidRPr="0064517F">
        <w:t xml:space="preserve"> Александр</w:t>
      </w:r>
      <w:r>
        <w:t>у</w:t>
      </w:r>
      <w:r w:rsidRPr="0064517F">
        <w:t xml:space="preserve"> Сергеевич</w:t>
      </w:r>
      <w:r>
        <w:t>у</w:t>
      </w:r>
      <w:r w:rsidRPr="0064517F">
        <w:t xml:space="preserve">, будет соответствовать простая правильная дробь </w:t>
      </w:r>
      <w:r>
        <w:t>173</w:t>
      </w:r>
      <w:r w:rsidRPr="0064517F">
        <w:t>000/26082177;</w:t>
      </w:r>
    </w:p>
    <w:p w14:paraId="4A979DDA" w14:textId="4BEC632E" w:rsidR="00AD561A" w:rsidRPr="00AD561A" w:rsidRDefault="00AD561A" w:rsidP="00AD561A">
      <w:pPr>
        <w:numPr>
          <w:ilvl w:val="0"/>
          <w:numId w:val="1"/>
        </w:numPr>
      </w:pPr>
      <w:r w:rsidRPr="00AD561A">
        <w:t>земельной доле площадью 17,3 га без выдела в натуре, принадлежащей</w:t>
      </w:r>
      <w:r>
        <w:t xml:space="preserve"> </w:t>
      </w:r>
      <w:proofErr w:type="spellStart"/>
      <w:r>
        <w:t>Устюжаниной</w:t>
      </w:r>
      <w:proofErr w:type="spellEnd"/>
      <w:r>
        <w:t xml:space="preserve"> Анне Яковлевне</w:t>
      </w:r>
      <w:r w:rsidRPr="00AD561A">
        <w:t>, будет соответствовать простая правильная дробь 173000/26082177;</w:t>
      </w:r>
    </w:p>
    <w:p w14:paraId="60AD30E7" w14:textId="08A3FD10" w:rsidR="00AD561A" w:rsidRPr="00AD561A" w:rsidRDefault="00AD561A" w:rsidP="00AD561A">
      <w:pPr>
        <w:numPr>
          <w:ilvl w:val="0"/>
          <w:numId w:val="1"/>
        </w:numPr>
      </w:pPr>
      <w:r w:rsidRPr="00AD561A">
        <w:t xml:space="preserve">земельной доле площадью </w:t>
      </w:r>
      <w:r>
        <w:t>8,65</w:t>
      </w:r>
      <w:r w:rsidRPr="00AD561A">
        <w:t xml:space="preserve"> га без выдела в натуре, принадлежащей </w:t>
      </w:r>
      <w:r>
        <w:t xml:space="preserve"> Чернышевой</w:t>
      </w:r>
      <w:r w:rsidRPr="00AD561A">
        <w:t xml:space="preserve"> Н</w:t>
      </w:r>
      <w:r>
        <w:t>аталье Степановне</w:t>
      </w:r>
      <w:r w:rsidRPr="00AD561A">
        <w:t xml:space="preserve">, будет соответствовать простая правильная дробь </w:t>
      </w:r>
      <w:r>
        <w:t>865</w:t>
      </w:r>
      <w:r w:rsidRPr="00AD561A">
        <w:t>00/26082177;</w:t>
      </w:r>
    </w:p>
    <w:p w14:paraId="1F53E2EC" w14:textId="6481F6D5" w:rsidR="00AD561A" w:rsidRPr="00AD561A" w:rsidRDefault="00AD561A" w:rsidP="00AD561A">
      <w:pPr>
        <w:numPr>
          <w:ilvl w:val="0"/>
          <w:numId w:val="1"/>
        </w:numPr>
      </w:pPr>
      <w:r w:rsidRPr="00AD561A">
        <w:t xml:space="preserve">земельной доле площадью </w:t>
      </w:r>
      <w:r w:rsidR="005E235B">
        <w:t>10,3</w:t>
      </w:r>
      <w:r w:rsidRPr="00AD561A">
        <w:t xml:space="preserve"> га без выдела в натуре, принадлежащей</w:t>
      </w:r>
      <w:r w:rsidR="005E235B">
        <w:t xml:space="preserve"> </w:t>
      </w:r>
      <w:proofErr w:type="spellStart"/>
      <w:r w:rsidR="005E235B" w:rsidRPr="005E235B">
        <w:t>Дернов</w:t>
      </w:r>
      <w:r w:rsidR="005E235B">
        <w:t>у</w:t>
      </w:r>
      <w:proofErr w:type="spellEnd"/>
      <w:r w:rsidR="005E235B">
        <w:t xml:space="preserve"> Сергею</w:t>
      </w:r>
      <w:r w:rsidR="005E235B" w:rsidRPr="005E235B">
        <w:t xml:space="preserve"> Владимирович</w:t>
      </w:r>
      <w:r w:rsidR="005E235B">
        <w:t>у</w:t>
      </w:r>
      <w:r w:rsidRPr="00AD561A">
        <w:t xml:space="preserve">, будет соответствовать простая правильная дробь </w:t>
      </w:r>
      <w:r w:rsidR="005E235B">
        <w:t>103</w:t>
      </w:r>
      <w:r w:rsidRPr="00AD561A">
        <w:t>000/26082177;</w:t>
      </w:r>
    </w:p>
    <w:p w14:paraId="443777BC" w14:textId="6539B173" w:rsidR="00AD561A" w:rsidRPr="00AD561A" w:rsidRDefault="00AD561A" w:rsidP="00AD561A">
      <w:pPr>
        <w:numPr>
          <w:ilvl w:val="0"/>
          <w:numId w:val="1"/>
        </w:numPr>
      </w:pPr>
      <w:r w:rsidRPr="00AD561A">
        <w:t xml:space="preserve">земельной доле площадью </w:t>
      </w:r>
      <w:r w:rsidR="005E235B">
        <w:t>7</w:t>
      </w:r>
      <w:r w:rsidRPr="00AD561A">
        <w:t xml:space="preserve"> га без выдела в натуре, принадлежащей</w:t>
      </w:r>
      <w:r w:rsidR="005E235B">
        <w:t xml:space="preserve"> </w:t>
      </w:r>
      <w:proofErr w:type="spellStart"/>
      <w:r w:rsidR="005E235B" w:rsidRPr="005E235B">
        <w:t>Дернов</w:t>
      </w:r>
      <w:r w:rsidR="005E235B">
        <w:t>у</w:t>
      </w:r>
      <w:proofErr w:type="spellEnd"/>
      <w:r w:rsidR="005E235B">
        <w:t xml:space="preserve"> Василию</w:t>
      </w:r>
      <w:r w:rsidR="005E235B" w:rsidRPr="005E235B">
        <w:t xml:space="preserve"> Сергеевич</w:t>
      </w:r>
      <w:r w:rsidR="005E235B">
        <w:t>у</w:t>
      </w:r>
      <w:r w:rsidRPr="00AD561A">
        <w:t xml:space="preserve">, будет соответствовать простая правильная дробь </w:t>
      </w:r>
      <w:r w:rsidR="005E235B">
        <w:t>70</w:t>
      </w:r>
      <w:r w:rsidRPr="00AD561A">
        <w:t>000/26082177;</w:t>
      </w:r>
    </w:p>
    <w:p w14:paraId="0BD37762" w14:textId="4FF09C8A" w:rsidR="00AD561A" w:rsidRDefault="0067651B" w:rsidP="0064517F">
      <w:pPr>
        <w:numPr>
          <w:ilvl w:val="0"/>
          <w:numId w:val="1"/>
        </w:numPr>
      </w:pPr>
      <w:r w:rsidRPr="0067651B">
        <w:t>земельной доле площадью 17</w:t>
      </w:r>
      <w:r>
        <w:t>,3</w:t>
      </w:r>
      <w:r w:rsidRPr="0067651B">
        <w:t xml:space="preserve">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</w:t>
      </w:r>
      <w:r>
        <w:t>3000/</w:t>
      </w:r>
      <w:r w:rsidRPr="0067651B">
        <w:t>26082177;</w:t>
      </w:r>
    </w:p>
    <w:p w14:paraId="66D2C8CE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09FB0D74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4CCCA1BE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1CDB00D1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5D68A872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3D16F10A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p w14:paraId="46E2FCF9" w14:textId="77777777" w:rsidR="00DD6748" w:rsidRPr="00DD6748" w:rsidRDefault="00DD6748" w:rsidP="00DD6748">
      <w:pPr>
        <w:numPr>
          <w:ilvl w:val="0"/>
          <w:numId w:val="1"/>
        </w:numPr>
      </w:pPr>
      <w:r w:rsidRPr="00DD6748">
        <w:t>земельной доле площадью 17,3 га без выдела в натуре, принадлежащей Баженовскому сельскому поселению Саргатского муниципального района Омской области ИНН: 5510007443, ОГРН: 1055517005610, будет соответствовать простая правильная дробь 173000/26082177;</w:t>
      </w:r>
    </w:p>
    <w:bookmarkEnd w:id="6"/>
    <w:bookmarkEnd w:id="7"/>
    <w:p w14:paraId="2D424536" w14:textId="0B2ACE34" w:rsidR="006E38E5" w:rsidRDefault="000F0C64" w:rsidP="00E429B6">
      <w:pPr>
        <w:numPr>
          <w:ilvl w:val="0"/>
          <w:numId w:val="2"/>
        </w:numPr>
      </w:pPr>
      <w:r>
        <w:t xml:space="preserve">Опубликовать настоящее постановление в трехдневный срок </w:t>
      </w:r>
      <w:proofErr w:type="gramStart"/>
      <w:r>
        <w:t>с даты</w:t>
      </w:r>
      <w:proofErr w:type="gramEnd"/>
      <w:r>
        <w:t xml:space="preserve"> его принятия в газете </w:t>
      </w:r>
      <w:r w:rsidR="006E38E5" w:rsidRPr="006E38E5">
        <w:t>«Баженовский муниципальный вестник», разместить на официальном сайте Баженовского сельского поселения Саргатского  муниципального района Омской области</w:t>
      </w:r>
      <w:r w:rsidR="006E38E5">
        <w:t>.</w:t>
      </w:r>
    </w:p>
    <w:p w14:paraId="101611BD" w14:textId="77777777" w:rsidR="00AA2ECA" w:rsidRDefault="000F0C64" w:rsidP="00E429B6">
      <w:pPr>
        <w:numPr>
          <w:ilvl w:val="0"/>
          <w:numId w:val="2"/>
        </w:numPr>
        <w:spacing w:after="1093"/>
      </w:pPr>
      <w: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>
        <w:r w:rsidR="00AA2ECA">
          <w:rPr>
            <w:color w:val="0000FF"/>
          </w:rPr>
          <w:t>законом</w:t>
        </w:r>
      </w:hyperlink>
      <w: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>
        <w:t>с даты опубликования</w:t>
      </w:r>
      <w:proofErr w:type="gramEnd"/>
      <w:r>
        <w:t xml:space="preserve">  настоящего постановления.</w:t>
      </w:r>
    </w:p>
    <w:p w14:paraId="4AA88A68" w14:textId="77777777" w:rsidR="006A2DB7" w:rsidRDefault="006A2DB7" w:rsidP="006A2DB7">
      <w:pPr>
        <w:ind w:left="-15" w:firstLine="0"/>
      </w:pPr>
      <w:r>
        <w:t xml:space="preserve">Глава  Баженовского  </w:t>
      </w:r>
    </w:p>
    <w:p w14:paraId="2F3EBFBB" w14:textId="3ED2930B" w:rsidR="00E70F92" w:rsidRDefault="006A2DB7" w:rsidP="006A2DB7">
      <w:pPr>
        <w:ind w:left="-15" w:firstLine="0"/>
      </w:pPr>
      <w:r>
        <w:t>сельского поселения                                                              Е.Н. Мартынова</w:t>
      </w:r>
    </w:p>
    <w:sectPr w:rsidR="00E70F92">
      <w:pgSz w:w="11906" w:h="16838"/>
      <w:pgMar w:top="909" w:right="851" w:bottom="10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F44"/>
    <w:multiLevelType w:val="hybridMultilevel"/>
    <w:tmpl w:val="60063B52"/>
    <w:lvl w:ilvl="0" w:tplc="A57036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82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17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8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85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12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6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5A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8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877DF"/>
    <w:multiLevelType w:val="hybridMultilevel"/>
    <w:tmpl w:val="E124AE6E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A"/>
    <w:rsid w:val="00015571"/>
    <w:rsid w:val="000A7C89"/>
    <w:rsid w:val="000F0C64"/>
    <w:rsid w:val="00180220"/>
    <w:rsid w:val="001C2E5B"/>
    <w:rsid w:val="001E0950"/>
    <w:rsid w:val="001E0C75"/>
    <w:rsid w:val="003023F8"/>
    <w:rsid w:val="00303E17"/>
    <w:rsid w:val="0034470B"/>
    <w:rsid w:val="003A1D25"/>
    <w:rsid w:val="003C75F5"/>
    <w:rsid w:val="00436491"/>
    <w:rsid w:val="004647E3"/>
    <w:rsid w:val="00492903"/>
    <w:rsid w:val="0049587B"/>
    <w:rsid w:val="00524FF0"/>
    <w:rsid w:val="005375A0"/>
    <w:rsid w:val="00550CE5"/>
    <w:rsid w:val="005A1321"/>
    <w:rsid w:val="005E235B"/>
    <w:rsid w:val="005F5899"/>
    <w:rsid w:val="0064517F"/>
    <w:rsid w:val="0067651B"/>
    <w:rsid w:val="00677E77"/>
    <w:rsid w:val="00691596"/>
    <w:rsid w:val="006A2DB7"/>
    <w:rsid w:val="006E38E5"/>
    <w:rsid w:val="00717A8B"/>
    <w:rsid w:val="007A3A13"/>
    <w:rsid w:val="00811E6B"/>
    <w:rsid w:val="008E3181"/>
    <w:rsid w:val="00921863"/>
    <w:rsid w:val="0092620F"/>
    <w:rsid w:val="00963501"/>
    <w:rsid w:val="009D209D"/>
    <w:rsid w:val="00A63029"/>
    <w:rsid w:val="00AA2ECA"/>
    <w:rsid w:val="00AA65D2"/>
    <w:rsid w:val="00AD561A"/>
    <w:rsid w:val="00AF504A"/>
    <w:rsid w:val="00BA1B12"/>
    <w:rsid w:val="00BB414C"/>
    <w:rsid w:val="00C019F6"/>
    <w:rsid w:val="00C705CD"/>
    <w:rsid w:val="00CC58A5"/>
    <w:rsid w:val="00CE2F38"/>
    <w:rsid w:val="00D012C7"/>
    <w:rsid w:val="00D11B19"/>
    <w:rsid w:val="00D850EF"/>
    <w:rsid w:val="00DB770E"/>
    <w:rsid w:val="00DD6748"/>
    <w:rsid w:val="00E147B1"/>
    <w:rsid w:val="00E2038D"/>
    <w:rsid w:val="00E2349C"/>
    <w:rsid w:val="00E429B6"/>
    <w:rsid w:val="00E562D8"/>
    <w:rsid w:val="00E70F92"/>
    <w:rsid w:val="00E7693D"/>
    <w:rsid w:val="00EC020A"/>
    <w:rsid w:val="00EF08E2"/>
    <w:rsid w:val="00F31FE1"/>
    <w:rsid w:val="00F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B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6"/>
    <w:pPr>
      <w:spacing w:after="0" w:line="249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24"/>
    </w:rPr>
  </w:style>
  <w:style w:type="paragraph" w:styleId="a3">
    <w:name w:val="List Paragraph"/>
    <w:basedOn w:val="a"/>
    <w:uiPriority w:val="34"/>
    <w:qFormat/>
    <w:rsid w:val="00E4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6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goryainova</dc:creator>
  <cp:lastModifiedBy>User</cp:lastModifiedBy>
  <cp:revision>5</cp:revision>
  <cp:lastPrinted>2025-02-20T06:23:00Z</cp:lastPrinted>
  <dcterms:created xsi:type="dcterms:W3CDTF">2025-04-07T08:21:00Z</dcterms:created>
  <dcterms:modified xsi:type="dcterms:W3CDTF">2025-04-07T09:35:00Z</dcterms:modified>
</cp:coreProperties>
</file>