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2B" w:rsidRPr="00C46BCC" w:rsidRDefault="00C46BCC" w:rsidP="00C46BCC">
      <w:pPr>
        <w:pStyle w:val="a5"/>
        <w:spacing w:line="360" w:lineRule="auto"/>
        <w:jc w:val="center"/>
        <w:rPr>
          <w:rStyle w:val="FontStyle11"/>
          <w:b/>
          <w:sz w:val="28"/>
          <w:szCs w:val="28"/>
        </w:rPr>
      </w:pPr>
      <w:r w:rsidRPr="00C46BCC">
        <w:rPr>
          <w:rStyle w:val="FontStyle11"/>
          <w:b/>
          <w:sz w:val="28"/>
          <w:szCs w:val="28"/>
        </w:rPr>
        <w:t>АД</w:t>
      </w:r>
      <w:r w:rsidR="00AD4D2B" w:rsidRPr="00C46BCC">
        <w:rPr>
          <w:rStyle w:val="FontStyle11"/>
          <w:b/>
          <w:sz w:val="28"/>
          <w:szCs w:val="28"/>
        </w:rPr>
        <w:t>МИНИСТРАЦИЯ</w:t>
      </w:r>
    </w:p>
    <w:p w:rsidR="00AD4D2B" w:rsidRPr="00C46BCC" w:rsidRDefault="00AD4D2B" w:rsidP="00C46BCC">
      <w:pPr>
        <w:pStyle w:val="a5"/>
        <w:spacing w:line="360" w:lineRule="auto"/>
        <w:jc w:val="center"/>
        <w:rPr>
          <w:rStyle w:val="FontStyle11"/>
          <w:b/>
          <w:sz w:val="28"/>
          <w:szCs w:val="28"/>
        </w:rPr>
      </w:pPr>
      <w:r w:rsidRPr="00C46BCC">
        <w:rPr>
          <w:rStyle w:val="FontStyle11"/>
          <w:b/>
          <w:sz w:val="28"/>
          <w:szCs w:val="28"/>
        </w:rPr>
        <w:t>БАЖЕНОВСКОГО  СЕЛЬСКОГО ПОСЕЛЕНИЯ</w:t>
      </w:r>
    </w:p>
    <w:p w:rsidR="00AD4D2B" w:rsidRPr="00C46BCC" w:rsidRDefault="00AD4D2B" w:rsidP="00C46BCC">
      <w:pPr>
        <w:pStyle w:val="a5"/>
        <w:spacing w:line="360" w:lineRule="auto"/>
        <w:jc w:val="center"/>
        <w:rPr>
          <w:rStyle w:val="FontStyle11"/>
          <w:b/>
          <w:sz w:val="28"/>
          <w:szCs w:val="28"/>
        </w:rPr>
      </w:pPr>
      <w:r w:rsidRPr="00C46BCC">
        <w:rPr>
          <w:rStyle w:val="FontStyle11"/>
          <w:b/>
          <w:sz w:val="28"/>
          <w:szCs w:val="28"/>
        </w:rPr>
        <w:t>САРГАТСКОГО  МУНИЦИПАЛЬНОГО РАЙОНА</w:t>
      </w:r>
    </w:p>
    <w:p w:rsidR="00AD4D2B" w:rsidRPr="00C46BCC" w:rsidRDefault="00AD4D2B" w:rsidP="00C46BCC">
      <w:pPr>
        <w:pStyle w:val="a5"/>
        <w:spacing w:line="360" w:lineRule="auto"/>
        <w:jc w:val="center"/>
        <w:rPr>
          <w:rStyle w:val="FontStyle12"/>
          <w:bCs w:val="0"/>
          <w:sz w:val="28"/>
          <w:szCs w:val="28"/>
        </w:rPr>
      </w:pPr>
      <w:r w:rsidRPr="00C46BCC">
        <w:rPr>
          <w:rStyle w:val="FontStyle12"/>
          <w:sz w:val="28"/>
          <w:szCs w:val="28"/>
        </w:rPr>
        <w:t>ОМСКОЙ ОБЛАСТИ</w:t>
      </w:r>
    </w:p>
    <w:p w:rsidR="00AD4D2B" w:rsidRPr="00C46BCC" w:rsidRDefault="00AD4D2B" w:rsidP="00C46BCC">
      <w:pPr>
        <w:pStyle w:val="a5"/>
        <w:spacing w:line="360" w:lineRule="auto"/>
        <w:jc w:val="center"/>
        <w:rPr>
          <w:rStyle w:val="FontStyle14"/>
          <w:bCs w:val="0"/>
          <w:sz w:val="28"/>
          <w:szCs w:val="28"/>
        </w:rPr>
      </w:pPr>
    </w:p>
    <w:p w:rsidR="00AD4D2B" w:rsidRPr="00C46BCC" w:rsidRDefault="00AD4D2B" w:rsidP="00C46BCC">
      <w:pPr>
        <w:pStyle w:val="a5"/>
        <w:jc w:val="center"/>
        <w:rPr>
          <w:rStyle w:val="FontStyle14"/>
          <w:bCs w:val="0"/>
          <w:sz w:val="28"/>
          <w:szCs w:val="28"/>
        </w:rPr>
      </w:pPr>
      <w:r w:rsidRPr="00C46BCC">
        <w:rPr>
          <w:rStyle w:val="FontStyle14"/>
          <w:sz w:val="28"/>
          <w:szCs w:val="28"/>
        </w:rPr>
        <w:t>ПОСТАНОВЛЕНИЕ</w:t>
      </w:r>
    </w:p>
    <w:p w:rsidR="00AD4D2B" w:rsidRPr="00AD4D2B" w:rsidRDefault="00AD4D2B" w:rsidP="00AD4D2B">
      <w:pPr>
        <w:spacing w:after="0" w:line="240" w:lineRule="auto"/>
        <w:jc w:val="center"/>
        <w:rPr>
          <w:rStyle w:val="FontStyle14"/>
          <w:bCs w:val="0"/>
          <w:sz w:val="28"/>
          <w:szCs w:val="28"/>
        </w:rPr>
      </w:pPr>
    </w:p>
    <w:p w:rsidR="00AD4D2B" w:rsidRPr="00AD4D2B" w:rsidRDefault="00AD4D2B" w:rsidP="00AD4D2B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AD4D2B">
        <w:rPr>
          <w:rStyle w:val="FontStyle19"/>
          <w:b/>
          <w:i w:val="0"/>
          <w:iCs w:val="0"/>
          <w:sz w:val="28"/>
          <w:szCs w:val="28"/>
        </w:rPr>
        <w:t xml:space="preserve">от     27. 04. 2024 г.                                                                                  </w:t>
      </w:r>
      <w:r w:rsidR="000F7EE5">
        <w:rPr>
          <w:rStyle w:val="FontStyle19"/>
          <w:b/>
          <w:i w:val="0"/>
          <w:iCs w:val="0"/>
          <w:sz w:val="28"/>
          <w:szCs w:val="28"/>
        </w:rPr>
        <w:t xml:space="preserve">                         </w:t>
      </w:r>
      <w:r w:rsidRPr="00AD4D2B">
        <w:rPr>
          <w:rStyle w:val="FontStyle19"/>
          <w:b/>
          <w:i w:val="0"/>
          <w:iCs w:val="0"/>
          <w:sz w:val="28"/>
          <w:szCs w:val="28"/>
        </w:rPr>
        <w:t xml:space="preserve">         №   1</w:t>
      </w:r>
      <w:r w:rsidR="000F7EE5">
        <w:rPr>
          <w:rStyle w:val="FontStyle19"/>
          <w:b/>
          <w:i w:val="0"/>
          <w:iCs w:val="0"/>
          <w:sz w:val="28"/>
          <w:szCs w:val="28"/>
        </w:rPr>
        <w:t>8-П</w:t>
      </w:r>
    </w:p>
    <w:p w:rsidR="00D676A3" w:rsidRPr="00AD4D2B" w:rsidRDefault="00D676A3" w:rsidP="00D676A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AD4D2B">
        <w:rPr>
          <w:b/>
          <w:color w:val="22272F"/>
          <w:sz w:val="28"/>
          <w:szCs w:val="28"/>
        </w:rPr>
        <w:t>"Об утверждении перечня объектов, в отношении которых планируется заключение концессионных соглашений на 2024 год"</w:t>
      </w:r>
    </w:p>
    <w:p w:rsidR="00D676A3" w:rsidRPr="00D676A3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В соответствии с Федеральным законом от 21 июля 2015 года N 115-ФЗ "О концессионных соглашениях",</w:t>
      </w:r>
      <w:r w:rsidR="00AD4D2B">
        <w:rPr>
          <w:color w:val="22272F"/>
          <w:sz w:val="28"/>
          <w:szCs w:val="28"/>
        </w:rPr>
        <w:t xml:space="preserve"> руководствуясь </w:t>
      </w:r>
      <w:r w:rsidRPr="00D676A3">
        <w:rPr>
          <w:color w:val="22272F"/>
          <w:sz w:val="28"/>
          <w:szCs w:val="28"/>
        </w:rPr>
        <w:t xml:space="preserve"> Уставом </w:t>
      </w:r>
      <w:r w:rsidR="00AD4D2B">
        <w:rPr>
          <w:color w:val="22272F"/>
          <w:sz w:val="28"/>
          <w:szCs w:val="28"/>
        </w:rPr>
        <w:t xml:space="preserve">Баженовского </w:t>
      </w:r>
      <w:r w:rsidRPr="00D676A3">
        <w:rPr>
          <w:color w:val="22272F"/>
          <w:sz w:val="28"/>
          <w:szCs w:val="28"/>
        </w:rPr>
        <w:t xml:space="preserve">сельского поселения </w:t>
      </w:r>
      <w:r w:rsidR="00AD4D2B">
        <w:rPr>
          <w:color w:val="22272F"/>
          <w:sz w:val="28"/>
          <w:szCs w:val="28"/>
        </w:rPr>
        <w:t xml:space="preserve">Саргатского </w:t>
      </w:r>
      <w:r w:rsidRPr="00D676A3">
        <w:rPr>
          <w:color w:val="22272F"/>
          <w:sz w:val="28"/>
          <w:szCs w:val="28"/>
        </w:rPr>
        <w:t xml:space="preserve"> муниципального района Омской области,</w:t>
      </w:r>
    </w:p>
    <w:p w:rsidR="00D676A3" w:rsidRPr="00D676A3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ПОСТАНОВЛЯЮ:</w:t>
      </w:r>
    </w:p>
    <w:p w:rsidR="00D676A3" w:rsidRPr="00D676A3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1. Утвердить перечень объектов, в отношении которых планируется заключение концессионного соглашения согласно приложению.</w:t>
      </w:r>
    </w:p>
    <w:p w:rsidR="00D676A3" w:rsidRPr="00D676A3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2. Приложение к настоящему постановлению подлежит размещению в информационно-телекоммуникационной сети "Интернет" на официальном сайте Российской Федерации www.torgi.gov.ru и на сайте администрации Александровского сельского поселения в информационно-телекоммуникационной сети "Интернет".</w:t>
      </w:r>
    </w:p>
    <w:p w:rsidR="00D676A3" w:rsidRPr="00D676A3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3. Настоящее Постановление вступают в силу после официального опубликования (обнародования).</w:t>
      </w:r>
    </w:p>
    <w:p w:rsidR="00D676A3" w:rsidRDefault="00D676A3" w:rsidP="00D676A3">
      <w:pPr>
        <w:pStyle w:val="indent1"/>
        <w:shd w:val="clear" w:color="auto" w:fill="FFFFFF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>4. </w:t>
      </w:r>
      <w:proofErr w:type="gramStart"/>
      <w:r w:rsidRPr="00D676A3">
        <w:rPr>
          <w:color w:val="22272F"/>
          <w:sz w:val="28"/>
          <w:szCs w:val="28"/>
        </w:rPr>
        <w:t>Контроль за</w:t>
      </w:r>
      <w:proofErr w:type="gramEnd"/>
      <w:r w:rsidRPr="00D676A3">
        <w:rPr>
          <w:color w:val="22272F"/>
          <w:sz w:val="28"/>
          <w:szCs w:val="28"/>
        </w:rPr>
        <w:t xml:space="preserve"> выполнением настоящего Постановления оставляю за собой.</w:t>
      </w:r>
    </w:p>
    <w:p w:rsidR="000F7EE5" w:rsidRPr="00D676A3" w:rsidRDefault="000F7EE5" w:rsidP="00D676A3">
      <w:pPr>
        <w:pStyle w:val="indent1"/>
        <w:shd w:val="clear" w:color="auto" w:fill="FFFFFF"/>
        <w:rPr>
          <w:color w:val="22272F"/>
          <w:sz w:val="28"/>
          <w:szCs w:val="28"/>
        </w:rPr>
      </w:pPr>
    </w:p>
    <w:p w:rsidR="000F7EE5" w:rsidRDefault="00D676A3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 xml:space="preserve">Глава </w:t>
      </w:r>
      <w:r w:rsidR="000F7EE5">
        <w:rPr>
          <w:color w:val="22272F"/>
          <w:sz w:val="28"/>
          <w:szCs w:val="28"/>
        </w:rPr>
        <w:t xml:space="preserve">Баженовского </w:t>
      </w:r>
    </w:p>
    <w:p w:rsidR="000F7EE5" w:rsidRPr="00D676A3" w:rsidRDefault="00D676A3" w:rsidP="000F7EE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676A3">
        <w:rPr>
          <w:color w:val="22272F"/>
          <w:sz w:val="28"/>
          <w:szCs w:val="28"/>
        </w:rPr>
        <w:t xml:space="preserve"> сельского поселения </w:t>
      </w:r>
      <w:r w:rsidR="000F7EE5">
        <w:rPr>
          <w:color w:val="22272F"/>
          <w:sz w:val="28"/>
          <w:szCs w:val="28"/>
        </w:rPr>
        <w:t xml:space="preserve">                                                            Е.Н. Мартынова</w:t>
      </w:r>
    </w:p>
    <w:p w:rsidR="00C46BCC" w:rsidRDefault="00C46BCC" w:rsidP="00D676A3">
      <w:pPr>
        <w:pStyle w:val="s1"/>
        <w:shd w:val="clear" w:color="auto" w:fill="FFFFFF"/>
        <w:jc w:val="both"/>
        <w:rPr>
          <w:color w:val="22272F"/>
          <w:sz w:val="28"/>
          <w:szCs w:val="28"/>
        </w:rPr>
        <w:sectPr w:rsidR="00C46BCC" w:rsidSect="00C46B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6BCC" w:rsidRPr="00367C9F" w:rsidRDefault="00C46BCC" w:rsidP="00C46BCC">
      <w:pPr>
        <w:spacing w:line="100" w:lineRule="atLeast"/>
        <w:jc w:val="right"/>
        <w:rPr>
          <w:rStyle w:val="13pt"/>
          <w:rFonts w:ascii="Times New Roman" w:hAnsi="Times New Roman"/>
        </w:rPr>
      </w:pPr>
      <w:bookmarkStart w:id="0" w:name="_GoBack"/>
      <w:bookmarkEnd w:id="0"/>
      <w:r w:rsidRPr="00367C9F">
        <w:rPr>
          <w:rStyle w:val="13pt"/>
          <w:rFonts w:ascii="Times New Roman" w:hAnsi="Times New Roman"/>
        </w:rPr>
        <w:lastRenderedPageBreak/>
        <w:t xml:space="preserve">Приложение </w:t>
      </w:r>
      <w:r>
        <w:rPr>
          <w:rStyle w:val="13pt"/>
          <w:rFonts w:ascii="Times New Roman" w:hAnsi="Times New Roman"/>
        </w:rPr>
        <w:t>1</w:t>
      </w:r>
    </w:p>
    <w:p w:rsidR="00C46BCC" w:rsidRPr="00367C9F" w:rsidRDefault="00C46BCC" w:rsidP="00C46BCC">
      <w:pPr>
        <w:pStyle w:val="a3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color w:val="000000"/>
        </w:rPr>
        <w:t xml:space="preserve">                                                      </w:t>
      </w:r>
      <w:r w:rsidRPr="00367C9F">
        <w:rPr>
          <w:rStyle w:val="13pt"/>
          <w:b/>
          <w:color w:val="000000"/>
        </w:rPr>
        <w:t>к постановлению администрации</w:t>
      </w:r>
    </w:p>
    <w:p w:rsidR="00C46BCC" w:rsidRDefault="00C46BCC" w:rsidP="00C46BCC">
      <w:pPr>
        <w:pStyle w:val="a3"/>
        <w:spacing w:after="0" w:line="100" w:lineRule="atLeast"/>
        <w:ind w:left="20"/>
        <w:jc w:val="right"/>
        <w:rPr>
          <w:rStyle w:val="13pt"/>
          <w:b/>
          <w:color w:val="000000"/>
        </w:rPr>
      </w:pPr>
      <w:r w:rsidRPr="00367C9F">
        <w:rPr>
          <w:rStyle w:val="13pt"/>
          <w:b/>
          <w:color w:val="000000"/>
        </w:rPr>
        <w:t xml:space="preserve">                                                              </w:t>
      </w:r>
      <w:r>
        <w:rPr>
          <w:rStyle w:val="13pt"/>
          <w:b/>
          <w:color w:val="000000"/>
        </w:rPr>
        <w:t>Баженовского</w:t>
      </w:r>
      <w:r w:rsidRPr="004407D0">
        <w:rPr>
          <w:rStyle w:val="13pt"/>
          <w:b/>
          <w:color w:val="000000"/>
        </w:rPr>
        <w:t xml:space="preserve"> сельского поселения</w:t>
      </w:r>
    </w:p>
    <w:p w:rsidR="00C46BCC" w:rsidRPr="00367C9F" w:rsidRDefault="00C46BCC" w:rsidP="00C46BCC">
      <w:pPr>
        <w:pStyle w:val="a3"/>
        <w:spacing w:after="0" w:line="100" w:lineRule="atLeast"/>
        <w:ind w:left="20"/>
        <w:jc w:val="right"/>
        <w:rPr>
          <w:rStyle w:val="13pt"/>
          <w:b/>
          <w:color w:val="000000"/>
          <w:u w:val="single"/>
        </w:rPr>
      </w:pPr>
      <w:r w:rsidRPr="00367C9F">
        <w:rPr>
          <w:rStyle w:val="13pt"/>
          <w:b/>
          <w:color w:val="000000"/>
        </w:rPr>
        <w:t xml:space="preserve">                                      от  </w:t>
      </w:r>
      <w:r>
        <w:rPr>
          <w:rStyle w:val="13pt"/>
          <w:b/>
          <w:color w:val="000000"/>
        </w:rPr>
        <w:t xml:space="preserve">27.04. </w:t>
      </w:r>
      <w:r w:rsidRPr="00367C9F">
        <w:rPr>
          <w:rStyle w:val="13pt"/>
          <w:b/>
          <w:color w:val="000000"/>
        </w:rPr>
        <w:t>202</w:t>
      </w:r>
      <w:r>
        <w:rPr>
          <w:rStyle w:val="13pt"/>
          <w:b/>
          <w:color w:val="000000"/>
        </w:rPr>
        <w:t>4</w:t>
      </w:r>
      <w:r w:rsidRPr="00367C9F">
        <w:rPr>
          <w:rStyle w:val="13pt"/>
          <w:b/>
          <w:color w:val="000000"/>
        </w:rPr>
        <w:t>г.  №</w:t>
      </w:r>
      <w:r>
        <w:rPr>
          <w:rStyle w:val="13pt"/>
          <w:b/>
          <w:color w:val="000000"/>
        </w:rPr>
        <w:t xml:space="preserve"> 18-П</w:t>
      </w:r>
      <w:r w:rsidRPr="00367C9F">
        <w:rPr>
          <w:rStyle w:val="13pt"/>
          <w:b/>
          <w:color w:val="000000"/>
          <w:u w:val="single"/>
        </w:rPr>
        <w:t xml:space="preserve">   </w:t>
      </w:r>
    </w:p>
    <w:p w:rsidR="00C46BCC" w:rsidRDefault="00C46BCC" w:rsidP="00C46B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46BCC" w:rsidRDefault="00C46BCC" w:rsidP="00C46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46BCC" w:rsidRDefault="00C46BCC" w:rsidP="00C46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BD58D9">
        <w:rPr>
          <w:rFonts w:ascii="Times New Roman" w:eastAsia="Times New Roman" w:hAnsi="Times New Roman" w:cs="Times New Roman"/>
          <w:color w:val="22272F"/>
          <w:sz w:val="24"/>
          <w:szCs w:val="24"/>
        </w:rPr>
        <w:t>ПЕРЕЧЕНЬ</w:t>
      </w:r>
    </w:p>
    <w:p w:rsidR="00C46BCC" w:rsidRPr="00BD58D9" w:rsidRDefault="00C46BCC" w:rsidP="00C46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BD58D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Баженовского </w:t>
      </w:r>
      <w:r w:rsidRPr="00BD58D9">
        <w:rPr>
          <w:rFonts w:ascii="Times New Roman" w:eastAsia="Times New Roman" w:hAnsi="Times New Roman" w:cs="Times New Roman"/>
          <w:color w:val="22272F"/>
          <w:sz w:val="24"/>
          <w:szCs w:val="24"/>
        </w:rPr>
        <w:t>о сельского поселения, в отношении которых планируется заключение концессионных соглашений на 2024 год.</w:t>
      </w:r>
      <w:proofErr w:type="gramEnd"/>
    </w:p>
    <w:tbl>
      <w:tblPr>
        <w:tblW w:w="142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1371"/>
        <w:gridCol w:w="1752"/>
        <w:gridCol w:w="1911"/>
        <w:gridCol w:w="966"/>
        <w:gridCol w:w="1307"/>
        <w:gridCol w:w="1657"/>
        <w:gridCol w:w="1568"/>
        <w:gridCol w:w="1813"/>
        <w:gridCol w:w="1733"/>
      </w:tblGrid>
      <w:tr w:rsidR="00C46BCC" w:rsidRPr="00BD58D9" w:rsidTr="00062970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N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gramStart"/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Наименован </w:t>
            </w:r>
            <w:proofErr w:type="spellStart"/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ие</w:t>
            </w:r>
            <w:proofErr w:type="spellEnd"/>
            <w:proofErr w:type="gramEnd"/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proofErr w:type="spellStart"/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недвижимог</w:t>
            </w:r>
            <w:proofErr w:type="spellEnd"/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о имущества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Кадастровый номер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общ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протяж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Кадастровая стоимость (тыс. руб.)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Основания возникновения (прекращения) права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Ограничения (обременения) с указанием основания и даты их возникновения и прекращения</w:t>
            </w:r>
          </w:p>
        </w:tc>
      </w:tr>
      <w:tr w:rsidR="00C46BCC" w:rsidRPr="00BD58D9" w:rsidTr="00062970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Сооружения дорожного транспорта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 Баженово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55: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24</w:t>
            </w: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020401:835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2720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36376583,15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07.05.2014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Запись в ЕГРН от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07.05.2014 N 55-55-03</w:t>
            </w: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0</w:t>
            </w: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25/201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4-</w:t>
            </w: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Баженовское </w:t>
            </w: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BCC" w:rsidRPr="00BD58D9" w:rsidRDefault="00C46BCC" w:rsidP="00062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D58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 зарегистрирован ы</w:t>
            </w:r>
          </w:p>
        </w:tc>
      </w:tr>
    </w:tbl>
    <w:p w:rsidR="00C46BCC" w:rsidRPr="00BD58D9" w:rsidRDefault="00C46BCC" w:rsidP="00C46BCC">
      <w:pPr>
        <w:rPr>
          <w:sz w:val="24"/>
          <w:szCs w:val="24"/>
        </w:rPr>
      </w:pPr>
    </w:p>
    <w:p w:rsidR="004D50E1" w:rsidRPr="00D676A3" w:rsidRDefault="004D50E1">
      <w:pPr>
        <w:rPr>
          <w:sz w:val="28"/>
          <w:szCs w:val="28"/>
        </w:rPr>
      </w:pPr>
    </w:p>
    <w:sectPr w:rsidR="004D50E1" w:rsidRPr="00D676A3" w:rsidSect="00C46B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6A3"/>
    <w:rsid w:val="000F7EE5"/>
    <w:rsid w:val="004D50E1"/>
    <w:rsid w:val="00AD4D2B"/>
    <w:rsid w:val="00C46BCC"/>
    <w:rsid w:val="00D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D4D2B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AD4D2B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AD4D2B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AD4D2B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paragraph" w:styleId="a3">
    <w:name w:val="Body Text"/>
    <w:aliases w:val="Основной текст Знак1,Основной текст Знак Знак"/>
    <w:basedOn w:val="a"/>
    <w:link w:val="2"/>
    <w:rsid w:val="00C46B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C46BCC"/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3"/>
    <w:rsid w:val="00C46BCC"/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C46BCC"/>
  </w:style>
  <w:style w:type="paragraph" w:styleId="a5">
    <w:name w:val="No Spacing"/>
    <w:uiPriority w:val="1"/>
    <w:qFormat/>
    <w:rsid w:val="00C46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User</cp:lastModifiedBy>
  <cp:revision>4</cp:revision>
  <dcterms:created xsi:type="dcterms:W3CDTF">2024-04-30T13:55:00Z</dcterms:created>
  <dcterms:modified xsi:type="dcterms:W3CDTF">2024-05-02T04:08:00Z</dcterms:modified>
</cp:coreProperties>
</file>